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96E" w:rsidRPr="002C23B1" w:rsidRDefault="00CE096E" w:rsidP="007C461A">
      <w:pPr>
        <w:ind w:right="-851"/>
        <w:jc w:val="center"/>
        <w:rPr>
          <w:b/>
          <w:bCs/>
          <w:i/>
          <w:iCs/>
          <w:sz w:val="32"/>
          <w:szCs w:val="32"/>
          <w:u w:val="single"/>
          <w:rtl/>
        </w:rPr>
      </w:pPr>
      <w:r w:rsidRPr="002C23B1"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פרשת שלח לך </w:t>
      </w:r>
      <w:r w:rsidRPr="002C23B1">
        <w:rPr>
          <w:b/>
          <w:bCs/>
          <w:i/>
          <w:iCs/>
          <w:sz w:val="32"/>
          <w:szCs w:val="32"/>
          <w:u w:val="single"/>
          <w:rtl/>
        </w:rPr>
        <w:t>–</w:t>
      </w:r>
      <w:r w:rsidRPr="002C23B1"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המרגלים </w:t>
      </w:r>
      <w:r>
        <w:rPr>
          <w:b/>
          <w:bCs/>
          <w:i/>
          <w:i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 אנשי צבא או אנשי רוח או שניהם ביחד?</w:t>
      </w:r>
      <w:r w:rsidR="007C461A"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 - תקציר</w:t>
      </w:r>
    </w:p>
    <w:p w:rsidR="00CE096E" w:rsidRPr="00FA73B5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rtl/>
        </w:rPr>
      </w:pPr>
      <w:r w:rsidRPr="00FA73B5">
        <w:rPr>
          <w:rFonts w:ascii="Times New Roman" w:hAnsi="Times New Roman" w:hint="cs"/>
          <w:b/>
          <w:bCs/>
          <w:sz w:val="28"/>
          <w:szCs w:val="28"/>
          <w:rtl/>
        </w:rPr>
        <w:t xml:space="preserve">מ-3 ימים ל-40 שנים </w:t>
      </w:r>
    </w:p>
    <w:p w:rsidR="00CE096E" w:rsidRPr="00CE096E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4"/>
          <w:szCs w:val="14"/>
          <w:rtl/>
        </w:rPr>
      </w:pPr>
    </w:p>
    <w:p w:rsidR="00CE096E" w:rsidRPr="005D0575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  <w:r w:rsidRPr="005D0575">
        <w:rPr>
          <w:rFonts w:ascii="Times New Roman" w:hAnsi="Times New Roman" w:hint="cs"/>
          <w:b/>
          <w:bCs/>
          <w:i/>
          <w:iCs/>
          <w:u w:val="single"/>
          <w:rtl/>
        </w:rPr>
        <w:t>ספר</w:t>
      </w:r>
      <w:r w:rsidRPr="005D0575">
        <w:rPr>
          <w:rFonts w:ascii="Times New Roman" w:hAnsi="Times New Roman"/>
          <w:b/>
          <w:bCs/>
          <w:i/>
          <w:iCs/>
          <w:u w:val="single"/>
          <w:rtl/>
        </w:rPr>
        <w:t xml:space="preserve"> במדבר פרק י</w:t>
      </w:r>
      <w:r>
        <w:rPr>
          <w:rFonts w:ascii="Times New Roman" w:hAnsi="Times New Roman" w:hint="cs"/>
          <w:b/>
          <w:bCs/>
          <w:i/>
          <w:iCs/>
          <w:u w:val="single"/>
          <w:rtl/>
        </w:rPr>
        <w:t>' פסוק כט'</w:t>
      </w:r>
      <w:r w:rsidRPr="005D0575">
        <w:rPr>
          <w:rFonts w:ascii="Times New Roman" w:hAnsi="Times New Roman"/>
          <w:b/>
          <w:bCs/>
          <w:i/>
          <w:iCs/>
          <w:u w:val="single"/>
          <w:rtl/>
        </w:rPr>
        <w:t xml:space="preserve"> </w:t>
      </w:r>
    </w:p>
    <w:p w:rsidR="00CE096E" w:rsidRDefault="002A3C0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 w:hint="cs"/>
          <w:rtl/>
        </w:rPr>
        <w:t>"</w:t>
      </w:r>
      <w:r w:rsidR="00CE096E">
        <w:rPr>
          <w:rFonts w:ascii="Times New Roman" w:hAnsi="Times New Roman"/>
          <w:rtl/>
        </w:rPr>
        <w:t>וַיֹּאמֶר משֶׁה לְחֹבָב בֶּן רְעוּאֵל הַמִּדְיָנִי חֹתֵן משֶׁה נֹסְעִים אֲנַחְנוּ אֶל הַמָּקוֹם אֲשֶׁר אָמַר יְדֹוָד אֹתוֹ אֶתֵּן לָכֶם לְכָה אִתָּנוּ וְהֵטַבְנוּ לָךְ כִּי יְדֹ</w:t>
      </w:r>
      <w:r>
        <w:rPr>
          <w:rFonts w:ascii="Times New Roman" w:hAnsi="Times New Roman"/>
          <w:rtl/>
        </w:rPr>
        <w:t>וָד דִּבֶּר טוֹב עַל יִשְׂרָאֵל</w:t>
      </w:r>
      <w:r>
        <w:rPr>
          <w:rFonts w:ascii="Times New Roman" w:hAnsi="Times New Roman" w:hint="cs"/>
          <w:rtl/>
        </w:rPr>
        <w:t>"</w:t>
      </w:r>
    </w:p>
    <w:p w:rsidR="00BC0EC1" w:rsidRPr="00BC0EC1" w:rsidRDefault="00BC0EC1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18"/>
          <w:szCs w:val="18"/>
          <w:rtl/>
        </w:rPr>
      </w:pPr>
    </w:p>
    <w:p w:rsidR="00CE096E" w:rsidRPr="005D0575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rtl/>
        </w:rPr>
      </w:pPr>
      <w:r w:rsidRPr="005D0575">
        <w:rPr>
          <w:rFonts w:ascii="Times New Roman" w:hAnsi="Times New Roman"/>
          <w:b/>
          <w:bCs/>
          <w:i/>
          <w:iCs/>
          <w:rtl/>
        </w:rPr>
        <w:t xml:space="preserve">רש"י </w:t>
      </w:r>
      <w:r w:rsidRPr="005D0575">
        <w:rPr>
          <w:rFonts w:ascii="Times New Roman" w:hAnsi="Times New Roman" w:hint="cs"/>
          <w:b/>
          <w:bCs/>
          <w:i/>
          <w:iCs/>
          <w:rtl/>
        </w:rPr>
        <w:t>-</w:t>
      </w:r>
      <w:r w:rsidRPr="005D0575">
        <w:rPr>
          <w:rFonts w:ascii="Times New Roman" w:hAnsi="Times New Roman"/>
          <w:b/>
          <w:bCs/>
          <w:i/>
          <w:iCs/>
          <w:rtl/>
        </w:rPr>
        <w:t xml:space="preserve"> </w:t>
      </w:r>
    </w:p>
    <w:p w:rsidR="00CE096E" w:rsidRDefault="00CE096E" w:rsidP="00FA7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t xml:space="preserve"> נ</w:t>
      </w:r>
      <w:r>
        <w:rPr>
          <w:rFonts w:ascii="Times New Roman" w:hAnsi="Times New Roman" w:hint="cs"/>
          <w:rtl/>
        </w:rPr>
        <w:t>ו</w:t>
      </w:r>
      <w:r>
        <w:rPr>
          <w:rFonts w:ascii="Times New Roman" w:hAnsi="Times New Roman"/>
          <w:rtl/>
        </w:rPr>
        <w:t xml:space="preserve">סעים אנחנו אל המקום - (ספרי) </w:t>
      </w:r>
      <w:r w:rsidRPr="00B34169">
        <w:rPr>
          <w:rFonts w:ascii="Times New Roman" w:hAnsi="Times New Roman"/>
          <w:b/>
          <w:bCs/>
          <w:rtl/>
        </w:rPr>
        <w:t>מיד עד ג' ימים אנו נכנסין לארץ</w:t>
      </w:r>
      <w:r>
        <w:rPr>
          <w:rFonts w:ascii="Times New Roman" w:hAnsi="Times New Roman" w:hint="cs"/>
          <w:rtl/>
        </w:rPr>
        <w:t>.</w:t>
      </w:r>
      <w:r>
        <w:rPr>
          <w:rFonts w:ascii="Times New Roman" w:hAnsi="Times New Roman"/>
          <w:rtl/>
        </w:rPr>
        <w:t xml:space="preserve"> שבמסע זה הראשון נסעו ע</w:t>
      </w:r>
      <w:r>
        <w:rPr>
          <w:rFonts w:ascii="Times New Roman" w:hAnsi="Times New Roman" w:hint="cs"/>
          <w:rtl/>
        </w:rPr>
        <w:t>ל-מנת</w:t>
      </w:r>
      <w:r>
        <w:rPr>
          <w:rFonts w:ascii="Times New Roman" w:hAnsi="Times New Roman"/>
          <w:rtl/>
        </w:rPr>
        <w:t xml:space="preserve"> לה</w:t>
      </w:r>
      <w:r>
        <w:rPr>
          <w:rFonts w:ascii="Times New Roman" w:hAnsi="Times New Roman" w:hint="cs"/>
          <w:rtl/>
        </w:rPr>
        <w:t>י</w:t>
      </w:r>
      <w:r>
        <w:rPr>
          <w:rFonts w:ascii="Times New Roman" w:hAnsi="Times New Roman"/>
          <w:rtl/>
        </w:rPr>
        <w:t>כנס לארץ ישראל אלא שחטאו במתאוננים</w:t>
      </w:r>
      <w:r w:rsidR="00FA73B5">
        <w:rPr>
          <w:rFonts w:ascii="Times New Roman" w:hAnsi="Times New Roman" w:hint="cs"/>
          <w:rtl/>
        </w:rPr>
        <w:t>...</w:t>
      </w:r>
    </w:p>
    <w:p w:rsidR="00CE096E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</w:p>
    <w:p w:rsidR="00CE096E" w:rsidRPr="005D0575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  <w:r w:rsidRPr="005D0575">
        <w:rPr>
          <w:rFonts w:ascii="Times New Roman" w:hAnsi="Times New Roman" w:hint="cs"/>
          <w:b/>
          <w:bCs/>
          <w:i/>
          <w:iCs/>
          <w:u w:val="single"/>
          <w:rtl/>
        </w:rPr>
        <w:t>ספר</w:t>
      </w:r>
      <w:r w:rsidRPr="005D0575">
        <w:rPr>
          <w:rFonts w:ascii="Times New Roman" w:hAnsi="Times New Roman"/>
          <w:b/>
          <w:bCs/>
          <w:i/>
          <w:iCs/>
          <w:u w:val="single"/>
          <w:rtl/>
        </w:rPr>
        <w:t xml:space="preserve"> במדבר פרק יד</w:t>
      </w:r>
      <w:r>
        <w:rPr>
          <w:rFonts w:ascii="Times New Roman" w:hAnsi="Times New Roman" w:hint="cs"/>
          <w:b/>
          <w:bCs/>
          <w:i/>
          <w:iCs/>
          <w:u w:val="single"/>
          <w:rtl/>
        </w:rPr>
        <w:t>'</w:t>
      </w:r>
      <w:r w:rsidR="002A3C0E">
        <w:rPr>
          <w:rFonts w:ascii="Times New Roman" w:hAnsi="Times New Roman" w:hint="cs"/>
          <w:b/>
          <w:bCs/>
          <w:i/>
          <w:iCs/>
          <w:u w:val="single"/>
          <w:rtl/>
        </w:rPr>
        <w:t xml:space="preserve"> פסוק לד'</w:t>
      </w:r>
    </w:p>
    <w:p w:rsidR="00CE096E" w:rsidRDefault="002A3C0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 w:hint="cs"/>
          <w:rtl/>
        </w:rPr>
        <w:t>"</w:t>
      </w:r>
      <w:r w:rsidR="00CE096E">
        <w:rPr>
          <w:rFonts w:ascii="Times New Roman" w:hAnsi="Times New Roman"/>
          <w:rtl/>
        </w:rPr>
        <w:t xml:space="preserve">בְּמִסְפַּר הַיָּמִים אֲשֶׁר תַּרְתֶּם אֶת הָאָרֶץ אַרְבָּעִים יוֹם יוֹם לַשָּׁנָה יוֹם לַשָּׁנָה תִּשְׂאוּ אֶת עֲוֹנֹתֵיכֶם </w:t>
      </w:r>
      <w:r w:rsidR="00CE096E" w:rsidRPr="005D0575">
        <w:rPr>
          <w:rFonts w:ascii="Times New Roman" w:hAnsi="Times New Roman"/>
          <w:b/>
          <w:bCs/>
          <w:rtl/>
        </w:rPr>
        <w:t>אַרְבָּעִים שָׁנָה</w:t>
      </w:r>
      <w:r>
        <w:rPr>
          <w:rFonts w:ascii="Times New Roman" w:hAnsi="Times New Roman"/>
          <w:rtl/>
        </w:rPr>
        <w:t xml:space="preserve"> וִידַעְתֶּם אֶת תְּנוּאָתִי</w:t>
      </w:r>
      <w:r>
        <w:rPr>
          <w:rFonts w:ascii="Times New Roman" w:hAnsi="Times New Roman" w:hint="cs"/>
          <w:rtl/>
        </w:rPr>
        <w:t>"</w:t>
      </w:r>
    </w:p>
    <w:p w:rsidR="005304CE" w:rsidRDefault="005304C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</w:p>
    <w:p w:rsidR="00CE096E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</w:p>
    <w:p w:rsidR="005304CE" w:rsidRPr="00FA73B5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rtl/>
        </w:rPr>
      </w:pPr>
      <w:r w:rsidRPr="00FA73B5">
        <w:rPr>
          <w:rFonts w:ascii="Times New Roman" w:hAnsi="Times New Roman" w:hint="cs"/>
          <w:b/>
          <w:bCs/>
          <w:sz w:val="28"/>
          <w:szCs w:val="28"/>
          <w:rtl/>
        </w:rPr>
        <w:t xml:space="preserve">שמות המרגלים </w:t>
      </w:r>
      <w:r>
        <w:rPr>
          <w:rFonts w:ascii="Times New Roman" w:hAnsi="Times New Roman" w:hint="cs"/>
          <w:b/>
          <w:bCs/>
          <w:sz w:val="28"/>
          <w:szCs w:val="28"/>
          <w:rtl/>
        </w:rPr>
        <w:t xml:space="preserve">- </w:t>
      </w:r>
      <w:r w:rsidRPr="00FA73B5">
        <w:rPr>
          <w:rFonts w:ascii="Times New Roman" w:hAnsi="Times New Roman" w:hint="cs"/>
          <w:b/>
          <w:bCs/>
          <w:sz w:val="28"/>
          <w:szCs w:val="28"/>
          <w:rtl/>
        </w:rPr>
        <w:t>מנהיגי צבא</w:t>
      </w:r>
      <w:r>
        <w:rPr>
          <w:rFonts w:ascii="Times New Roman" w:hAnsi="Times New Roman" w:hint="cs"/>
          <w:b/>
          <w:bCs/>
          <w:sz w:val="28"/>
          <w:szCs w:val="28"/>
          <w:rtl/>
        </w:rPr>
        <w:t xml:space="preserve"> ואנשי רוח כאחד</w:t>
      </w:r>
    </w:p>
    <w:p w:rsidR="005304CE" w:rsidRPr="00CE096E" w:rsidRDefault="005304CE" w:rsidP="005304CE">
      <w:pPr>
        <w:tabs>
          <w:tab w:val="left" w:pos="9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  <w:rtl/>
        </w:rPr>
      </w:pPr>
    </w:p>
    <w:p w:rsidR="005304CE" w:rsidRPr="005966E7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  <w:r w:rsidRPr="005966E7">
        <w:rPr>
          <w:rFonts w:ascii="Times New Roman" w:hAnsi="Times New Roman"/>
          <w:b/>
          <w:bCs/>
          <w:i/>
          <w:iCs/>
          <w:u w:val="single"/>
          <w:rtl/>
        </w:rPr>
        <w:t>ספר במדבר פרק יג</w:t>
      </w:r>
      <w:r>
        <w:rPr>
          <w:rFonts w:ascii="Times New Roman" w:hAnsi="Times New Roman" w:hint="cs"/>
          <w:b/>
          <w:bCs/>
          <w:i/>
          <w:iCs/>
          <w:u w:val="single"/>
          <w:rtl/>
        </w:rPr>
        <w:t>'</w:t>
      </w:r>
      <w:r w:rsidRPr="005966E7">
        <w:rPr>
          <w:rFonts w:ascii="Times New Roman" w:hAnsi="Times New Roman"/>
          <w:b/>
          <w:bCs/>
          <w:i/>
          <w:iCs/>
          <w:u w:val="single"/>
          <w:rtl/>
        </w:rPr>
        <w:t xml:space="preserve"> </w:t>
      </w:r>
    </w:p>
    <w:p w:rsidR="005304CE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t xml:space="preserve">(ב) שְׁלַח לְךָ </w:t>
      </w:r>
      <w:r w:rsidRPr="006F1720">
        <w:rPr>
          <w:rFonts w:ascii="Times New Roman" w:hAnsi="Times New Roman"/>
          <w:b/>
          <w:bCs/>
          <w:rtl/>
        </w:rPr>
        <w:t>אֲנָשִׁים</w:t>
      </w:r>
      <w:r>
        <w:rPr>
          <w:rFonts w:ascii="Times New Roman" w:hAnsi="Times New Roman"/>
          <w:rtl/>
        </w:rPr>
        <w:t xml:space="preserve"> וְיָתֻרוּ אֶת אֶרֶץ כְּנַעַן אֲשֶׁר אֲנִי נֹתֵן לִבְנֵי יִשְׂרָאֵל אִישׁ אֶחָד אִישׁ אֶחָד לְמַטֵּה אֲבֹתָיו תִּשְׁלָחוּ כֹּל נָשִׂיא בָהֶם:</w:t>
      </w:r>
    </w:p>
    <w:p w:rsidR="005304CE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t xml:space="preserve">(ג) וַיִּשְׁלַח אֹתָם משֶׁה מִמִּדְבַּר פָּארָן עַל פִּי יְדֹוָד כֻּלָּם </w:t>
      </w:r>
      <w:r w:rsidRPr="006F1720">
        <w:rPr>
          <w:rFonts w:ascii="Times New Roman" w:hAnsi="Times New Roman"/>
          <w:b/>
          <w:bCs/>
          <w:rtl/>
        </w:rPr>
        <w:t>אֲנָשִׁים</w:t>
      </w:r>
      <w:r>
        <w:rPr>
          <w:rFonts w:ascii="Times New Roman" w:hAnsi="Times New Roman"/>
          <w:rtl/>
        </w:rPr>
        <w:t xml:space="preserve"> רָאשֵׁי בְנֵי יִשְׂרָאֵל הֵמָּה:</w:t>
      </w:r>
    </w:p>
    <w:p w:rsidR="005304CE" w:rsidRPr="007C461A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  <w:rtl/>
        </w:rPr>
      </w:pPr>
    </w:p>
    <w:p w:rsidR="007C461A" w:rsidRPr="000C59E7" w:rsidRDefault="007C461A" w:rsidP="007C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rtl/>
        </w:rPr>
      </w:pPr>
      <w:r w:rsidRPr="000C59E7">
        <w:rPr>
          <w:rFonts w:ascii="Times New Roman" w:hAnsi="Times New Roman"/>
          <w:b/>
          <w:bCs/>
          <w:i/>
          <w:iCs/>
          <w:rtl/>
        </w:rPr>
        <w:t xml:space="preserve">רש"י </w:t>
      </w:r>
      <w:r w:rsidRPr="000C59E7">
        <w:rPr>
          <w:rFonts w:ascii="Times New Roman" w:hAnsi="Times New Roman" w:hint="cs"/>
          <w:b/>
          <w:bCs/>
          <w:i/>
          <w:iCs/>
          <w:rtl/>
        </w:rPr>
        <w:t>-</w:t>
      </w:r>
      <w:r w:rsidRPr="000C59E7">
        <w:rPr>
          <w:rFonts w:ascii="Times New Roman" w:hAnsi="Times New Roman"/>
          <w:b/>
          <w:bCs/>
          <w:i/>
          <w:iCs/>
          <w:rtl/>
        </w:rPr>
        <w:t xml:space="preserve"> </w:t>
      </w:r>
    </w:p>
    <w:p w:rsidR="007C461A" w:rsidRDefault="007C461A" w:rsidP="007C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 w:hint="cs"/>
          <w:rtl/>
        </w:rPr>
        <w:t>כולם</w:t>
      </w:r>
      <w:r>
        <w:rPr>
          <w:rFonts w:ascii="Times New Roman" w:hAnsi="Times New Roman"/>
          <w:rtl/>
        </w:rPr>
        <w:t xml:space="preserve"> אנשים - כל אנשים שבמקרא לשון חשיבות </w:t>
      </w:r>
      <w:r w:rsidRPr="00A35E9A">
        <w:rPr>
          <w:rFonts w:ascii="Times New Roman" w:hAnsi="Times New Roman"/>
          <w:b/>
          <w:bCs/>
          <w:rtl/>
        </w:rPr>
        <w:t>ואותה שעה כשרים ה</w:t>
      </w:r>
      <w:r w:rsidRPr="00A35E9A">
        <w:rPr>
          <w:rFonts w:ascii="Times New Roman" w:hAnsi="Times New Roman" w:hint="cs"/>
          <w:b/>
          <w:bCs/>
          <w:rtl/>
        </w:rPr>
        <w:t>יו</w:t>
      </w:r>
      <w:r>
        <w:rPr>
          <w:rFonts w:ascii="Times New Roman" w:hAnsi="Times New Roman" w:hint="cs"/>
          <w:rtl/>
        </w:rPr>
        <w:t>:</w:t>
      </w:r>
    </w:p>
    <w:p w:rsidR="007C461A" w:rsidRPr="007C461A" w:rsidRDefault="007C461A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14"/>
          <w:szCs w:val="14"/>
          <w:rtl/>
        </w:rPr>
      </w:pPr>
    </w:p>
    <w:p w:rsidR="005304CE" w:rsidRPr="005966E7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rtl/>
        </w:rPr>
      </w:pPr>
      <w:r w:rsidRPr="005966E7">
        <w:rPr>
          <w:rFonts w:ascii="Times New Roman" w:hAnsi="Times New Roman" w:hint="cs"/>
          <w:b/>
          <w:bCs/>
          <w:i/>
          <w:iCs/>
          <w:rtl/>
        </w:rPr>
        <w:t>אבן</w:t>
      </w:r>
      <w:r w:rsidRPr="005966E7">
        <w:rPr>
          <w:rFonts w:ascii="Times New Roman" w:hAnsi="Times New Roman"/>
          <w:b/>
          <w:bCs/>
          <w:i/>
          <w:iCs/>
          <w:rtl/>
        </w:rPr>
        <w:t xml:space="preserve"> עזרא על במדבר פרק יג</w:t>
      </w:r>
      <w:r>
        <w:rPr>
          <w:rFonts w:ascii="Times New Roman" w:hAnsi="Times New Roman" w:hint="cs"/>
          <w:b/>
          <w:bCs/>
          <w:i/>
          <w:iCs/>
          <w:rtl/>
        </w:rPr>
        <w:t>'</w:t>
      </w:r>
      <w:r w:rsidRPr="005966E7">
        <w:rPr>
          <w:rFonts w:ascii="Times New Roman" w:hAnsi="Times New Roman"/>
          <w:b/>
          <w:bCs/>
          <w:i/>
          <w:iCs/>
          <w:rtl/>
        </w:rPr>
        <w:t xml:space="preserve"> פסוק ב</w:t>
      </w:r>
      <w:r>
        <w:rPr>
          <w:rFonts w:ascii="Times New Roman" w:hAnsi="Times New Roman" w:hint="cs"/>
          <w:b/>
          <w:bCs/>
          <w:i/>
          <w:iCs/>
          <w:rtl/>
        </w:rPr>
        <w:t>' -</w:t>
      </w:r>
      <w:r w:rsidRPr="005966E7">
        <w:rPr>
          <w:rFonts w:ascii="Times New Roman" w:hAnsi="Times New Roman"/>
          <w:b/>
          <w:bCs/>
          <w:i/>
          <w:iCs/>
          <w:rtl/>
        </w:rPr>
        <w:t xml:space="preserve"> </w:t>
      </w:r>
    </w:p>
    <w:p w:rsidR="005304CE" w:rsidRDefault="005304CE" w:rsidP="005304CE">
      <w:pPr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t xml:space="preserve"> וטעם אנשים - שהם ידועים </w:t>
      </w:r>
      <w:r w:rsidRPr="006F1720">
        <w:rPr>
          <w:rFonts w:ascii="Times New Roman" w:hAnsi="Times New Roman"/>
          <w:b/>
          <w:bCs/>
          <w:rtl/>
        </w:rPr>
        <w:t>ג</w:t>
      </w:r>
      <w:r w:rsidRPr="006F1720">
        <w:rPr>
          <w:rFonts w:ascii="Times New Roman" w:hAnsi="Times New Roman" w:hint="cs"/>
          <w:b/>
          <w:bCs/>
          <w:rtl/>
        </w:rPr>
        <w:t>י</w:t>
      </w:r>
      <w:r w:rsidRPr="006F1720">
        <w:rPr>
          <w:rFonts w:ascii="Times New Roman" w:hAnsi="Times New Roman"/>
          <w:b/>
          <w:bCs/>
          <w:rtl/>
        </w:rPr>
        <w:t>בורים</w:t>
      </w:r>
      <w:r w:rsidR="00C71C88">
        <w:rPr>
          <w:rStyle w:val="a5"/>
          <w:rFonts w:ascii="Times New Roman" w:hAnsi="Times New Roman"/>
          <w:b/>
          <w:bCs/>
          <w:rtl/>
        </w:rPr>
        <w:footnoteReference w:id="1"/>
      </w:r>
      <w:r>
        <w:rPr>
          <w:rFonts w:ascii="Times New Roman" w:hAnsi="Times New Roman"/>
          <w:rtl/>
        </w:rPr>
        <w:t xml:space="preserve"> וכן </w:t>
      </w:r>
      <w:r>
        <w:rPr>
          <w:rFonts w:ascii="Times New Roman" w:hAnsi="Times New Roman" w:hint="cs"/>
          <w:rtl/>
        </w:rPr>
        <w:t>"</w:t>
      </w:r>
      <w:r>
        <w:rPr>
          <w:rFonts w:ascii="Times New Roman" w:hAnsi="Times New Roman"/>
          <w:rtl/>
        </w:rPr>
        <w:t>כלם אנשים</w:t>
      </w:r>
      <w:r>
        <w:rPr>
          <w:rFonts w:ascii="Times New Roman" w:hAnsi="Times New Roman" w:hint="cs"/>
          <w:rtl/>
        </w:rPr>
        <w:t>",</w:t>
      </w:r>
      <w:r>
        <w:rPr>
          <w:rFonts w:ascii="Times New Roman" w:hAnsi="Times New Roman"/>
          <w:rtl/>
        </w:rPr>
        <w:t xml:space="preserve"> </w:t>
      </w:r>
      <w:r>
        <w:rPr>
          <w:rFonts w:ascii="Times New Roman" w:hAnsi="Times New Roman" w:hint="cs"/>
          <w:rtl/>
        </w:rPr>
        <w:t>"</w:t>
      </w:r>
      <w:r>
        <w:rPr>
          <w:rFonts w:ascii="Times New Roman" w:hAnsi="Times New Roman"/>
          <w:rtl/>
        </w:rPr>
        <w:t>וחזקת והיית לאיש</w:t>
      </w:r>
      <w:r>
        <w:rPr>
          <w:rFonts w:ascii="Times New Roman" w:hAnsi="Times New Roman" w:hint="cs"/>
          <w:rtl/>
        </w:rPr>
        <w:t>" -</w:t>
      </w:r>
      <w:r>
        <w:rPr>
          <w:rFonts w:ascii="Times New Roman" w:hAnsi="Times New Roman"/>
          <w:rtl/>
        </w:rPr>
        <w:t xml:space="preserve"> כי איש היה:</w:t>
      </w:r>
    </w:p>
    <w:p w:rsidR="005304CE" w:rsidRPr="00A35E9A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  <w:r w:rsidRPr="00A35E9A">
        <w:rPr>
          <w:rFonts w:ascii="Times New Roman" w:hAnsi="Times New Roman"/>
          <w:b/>
          <w:bCs/>
          <w:i/>
          <w:iCs/>
          <w:u w:val="single"/>
          <w:rtl/>
        </w:rPr>
        <w:t>ספר מלכים א</w:t>
      </w:r>
      <w:r>
        <w:rPr>
          <w:rFonts w:ascii="Times New Roman" w:hAnsi="Times New Roman" w:hint="cs"/>
          <w:b/>
          <w:bCs/>
          <w:i/>
          <w:iCs/>
          <w:u w:val="single"/>
          <w:rtl/>
        </w:rPr>
        <w:t>'</w:t>
      </w:r>
      <w:r w:rsidRPr="00A35E9A">
        <w:rPr>
          <w:rFonts w:ascii="Times New Roman" w:hAnsi="Times New Roman"/>
          <w:b/>
          <w:bCs/>
          <w:i/>
          <w:iCs/>
          <w:u w:val="single"/>
          <w:rtl/>
        </w:rPr>
        <w:t xml:space="preserve"> פרק ב</w:t>
      </w:r>
      <w:r>
        <w:rPr>
          <w:rFonts w:ascii="Times New Roman" w:hAnsi="Times New Roman" w:hint="cs"/>
          <w:b/>
          <w:bCs/>
          <w:i/>
          <w:iCs/>
          <w:u w:val="single"/>
          <w:rtl/>
        </w:rPr>
        <w:t xml:space="preserve">' פסוק ב' </w:t>
      </w:r>
      <w:r w:rsidRPr="00A35E9A">
        <w:rPr>
          <w:rFonts w:ascii="Times New Roman" w:hAnsi="Times New Roman"/>
          <w:b/>
          <w:bCs/>
          <w:i/>
          <w:iCs/>
          <w:u w:val="single"/>
          <w:rtl/>
        </w:rPr>
        <w:t xml:space="preserve"> </w:t>
      </w:r>
    </w:p>
    <w:p w:rsidR="005304CE" w:rsidRDefault="005304CE" w:rsidP="005304CE">
      <w:p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rtl/>
        </w:rPr>
      </w:pPr>
      <w:r>
        <w:rPr>
          <w:rFonts w:ascii="Times New Roman" w:hAnsi="Times New Roman" w:hint="cs"/>
          <w:rtl/>
        </w:rPr>
        <w:t>"</w:t>
      </w:r>
      <w:r>
        <w:rPr>
          <w:rFonts w:ascii="Times New Roman" w:hAnsi="Times New Roman"/>
          <w:rtl/>
        </w:rPr>
        <w:t xml:space="preserve">אָנֹכִי הֹלֵךְ בְּדֶרֶךְ כָּל הָאָרֶץ וְחָזַקְתָּ </w:t>
      </w:r>
      <w:r w:rsidRPr="000C59E7">
        <w:rPr>
          <w:rFonts w:ascii="Times New Roman" w:hAnsi="Times New Roman"/>
          <w:b/>
          <w:bCs/>
          <w:rtl/>
        </w:rPr>
        <w:t>וְהָיִיתָ לְאִישׁ</w:t>
      </w:r>
      <w:r>
        <w:rPr>
          <w:rFonts w:ascii="Times New Roman" w:hAnsi="Times New Roman" w:hint="cs"/>
          <w:rtl/>
        </w:rPr>
        <w:t>"</w:t>
      </w:r>
    </w:p>
    <w:p w:rsidR="005304CE" w:rsidRPr="00A35E9A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8"/>
          <w:szCs w:val="8"/>
          <w:rtl/>
        </w:rPr>
      </w:pPr>
    </w:p>
    <w:p w:rsidR="005304CE" w:rsidRPr="00A35E9A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rtl/>
        </w:rPr>
      </w:pPr>
      <w:r w:rsidRPr="00A35E9A">
        <w:rPr>
          <w:rFonts w:ascii="Times New Roman" w:hAnsi="Times New Roman" w:hint="cs"/>
          <w:b/>
          <w:bCs/>
          <w:i/>
          <w:iCs/>
          <w:rtl/>
        </w:rPr>
        <w:t>תרגום</w:t>
      </w:r>
      <w:r w:rsidRPr="00A35E9A">
        <w:rPr>
          <w:rFonts w:ascii="Times New Roman" w:hAnsi="Times New Roman"/>
          <w:b/>
          <w:bCs/>
          <w:i/>
          <w:iCs/>
          <w:rtl/>
        </w:rPr>
        <w:t xml:space="preserve"> יונתן </w:t>
      </w:r>
      <w:r w:rsidRPr="00A35E9A">
        <w:rPr>
          <w:rFonts w:ascii="Times New Roman" w:hAnsi="Times New Roman" w:hint="cs"/>
          <w:b/>
          <w:bCs/>
          <w:i/>
          <w:iCs/>
          <w:rtl/>
        </w:rPr>
        <w:t>-</w:t>
      </w:r>
      <w:r w:rsidRPr="00A35E9A">
        <w:rPr>
          <w:rFonts w:ascii="Times New Roman" w:hAnsi="Times New Roman"/>
          <w:b/>
          <w:bCs/>
          <w:i/>
          <w:iCs/>
          <w:rtl/>
        </w:rPr>
        <w:t xml:space="preserve"> </w:t>
      </w:r>
    </w:p>
    <w:p w:rsidR="005304CE" w:rsidRDefault="005304CE" w:rsidP="005304CE">
      <w:p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t xml:space="preserve">אנא אזיל באורח כל ארעא ותתקיף </w:t>
      </w:r>
      <w:r w:rsidRPr="000C59E7">
        <w:rPr>
          <w:rFonts w:ascii="Times New Roman" w:hAnsi="Times New Roman"/>
          <w:b/>
          <w:bCs/>
          <w:rtl/>
        </w:rPr>
        <w:t>ותהא לגבר דחיל חטאין</w:t>
      </w:r>
      <w:r>
        <w:rPr>
          <w:rFonts w:ascii="Times New Roman" w:hAnsi="Times New Roman"/>
          <w:rtl/>
        </w:rPr>
        <w:t>:</w:t>
      </w:r>
    </w:p>
    <w:p w:rsidR="005304CE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</w:p>
    <w:p w:rsidR="005304CE" w:rsidRPr="00A35E9A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  <w:r w:rsidRPr="00A35E9A">
        <w:rPr>
          <w:rFonts w:ascii="Times New Roman" w:hAnsi="Times New Roman"/>
          <w:b/>
          <w:bCs/>
          <w:i/>
          <w:iCs/>
          <w:u w:val="single"/>
          <w:rtl/>
        </w:rPr>
        <w:t>משנה מסכת אבות פרק ד</w:t>
      </w:r>
      <w:r>
        <w:rPr>
          <w:rFonts w:ascii="Times New Roman" w:hAnsi="Times New Roman" w:hint="cs"/>
          <w:b/>
          <w:bCs/>
          <w:i/>
          <w:iCs/>
          <w:u w:val="single"/>
          <w:rtl/>
        </w:rPr>
        <w:t>' משנה א'</w:t>
      </w:r>
      <w:r w:rsidRPr="00A35E9A">
        <w:rPr>
          <w:rFonts w:ascii="Times New Roman" w:hAnsi="Times New Roman"/>
          <w:b/>
          <w:bCs/>
          <w:i/>
          <w:iCs/>
          <w:u w:val="single"/>
          <w:rtl/>
        </w:rPr>
        <w:t xml:space="preserve"> </w:t>
      </w:r>
    </w:p>
    <w:p w:rsidR="005304CE" w:rsidRDefault="005304CE" w:rsidP="005304CE">
      <w:p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 w:hint="cs"/>
          <w:rtl/>
        </w:rPr>
        <w:t>...</w:t>
      </w:r>
      <w:r w:rsidRPr="000C59E7">
        <w:rPr>
          <w:rFonts w:ascii="Times New Roman" w:hAnsi="Times New Roman"/>
          <w:b/>
          <w:bCs/>
          <w:rtl/>
        </w:rPr>
        <w:t>אֵיזֶהוּ גִבּוֹר, הַכּוֹבֵשׁ אֶת יִצְרוֹ</w:t>
      </w:r>
      <w:r>
        <w:rPr>
          <w:rFonts w:ascii="Times New Roman" w:hAnsi="Times New Roman"/>
          <w:rtl/>
        </w:rPr>
        <w:t>, שֶׁנֶּאֱמַר (משלי טז), טוֹב אֶרֶךְ אַפַּי</w:t>
      </w:r>
      <w:r>
        <w:rPr>
          <w:rFonts w:ascii="Times New Roman" w:hAnsi="Times New Roman" w:hint="cs"/>
          <w:rtl/>
        </w:rPr>
        <w:t>ִם</w:t>
      </w:r>
      <w:r>
        <w:rPr>
          <w:rFonts w:ascii="Times New Roman" w:hAnsi="Times New Roman"/>
          <w:rtl/>
        </w:rPr>
        <w:t xml:space="preserve"> מִגִּבּוֹר וּמשֵׁל בְּרוּחוֹ מִלֹּכֵד עִיר. </w:t>
      </w:r>
    </w:p>
    <w:p w:rsidR="005304CE" w:rsidRDefault="005304CE" w:rsidP="005304CE">
      <w:p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rtl/>
        </w:rPr>
      </w:pPr>
    </w:p>
    <w:p w:rsidR="005304CE" w:rsidRDefault="005304CE" w:rsidP="005304CE">
      <w:pPr>
        <w:tabs>
          <w:tab w:val="left" w:pos="979"/>
        </w:tabs>
        <w:autoSpaceDE w:val="0"/>
        <w:autoSpaceDN w:val="0"/>
        <w:adjustRightInd w:val="0"/>
        <w:spacing w:after="0" w:line="240" w:lineRule="auto"/>
        <w:ind w:right="-1418"/>
        <w:jc w:val="both"/>
        <w:rPr>
          <w:rFonts w:ascii="Times New Roman" w:hAnsi="Times New Roman"/>
          <w:b/>
          <w:bCs/>
          <w:rtl/>
        </w:rPr>
      </w:pPr>
    </w:p>
    <w:p w:rsidR="005304CE" w:rsidRDefault="005304CE" w:rsidP="005304CE">
      <w:pPr>
        <w:tabs>
          <w:tab w:val="left" w:pos="979"/>
        </w:tabs>
        <w:autoSpaceDE w:val="0"/>
        <w:autoSpaceDN w:val="0"/>
        <w:adjustRightInd w:val="0"/>
        <w:spacing w:after="0" w:line="240" w:lineRule="auto"/>
        <w:ind w:right="-1418"/>
        <w:jc w:val="both"/>
        <w:rPr>
          <w:rFonts w:ascii="Times New Roman" w:hAnsi="Times New Roman"/>
          <w:b/>
          <w:bCs/>
          <w:rtl/>
        </w:rPr>
      </w:pPr>
      <w:r>
        <w:rPr>
          <w:rFonts w:ascii="Times New Roman" w:hAnsi="Times New Roman" w:hint="cs"/>
          <w:b/>
          <w:bCs/>
          <w:rtl/>
        </w:rPr>
        <w:t>מבחירת יהושע וכלב אנחנו מבינים שגם שאר המרגלים מבחרו בגלל כישוריהם הצבאיים והרוחניים כאחד</w:t>
      </w:r>
    </w:p>
    <w:p w:rsidR="005304CE" w:rsidRPr="007C461A" w:rsidRDefault="005304CE" w:rsidP="005304CE">
      <w:p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2"/>
          <w:szCs w:val="12"/>
          <w:rtl/>
        </w:rPr>
      </w:pPr>
    </w:p>
    <w:p w:rsidR="005304CE" w:rsidRPr="002C23B1" w:rsidRDefault="005304CE" w:rsidP="00C71C88">
      <w:pPr>
        <w:tabs>
          <w:tab w:val="left" w:pos="979"/>
        </w:tabs>
        <w:autoSpaceDE w:val="0"/>
        <w:autoSpaceDN w:val="0"/>
        <w:adjustRightInd w:val="0"/>
        <w:spacing w:after="0" w:line="240" w:lineRule="auto"/>
        <w:ind w:right="-993"/>
        <w:jc w:val="both"/>
        <w:rPr>
          <w:rFonts w:ascii="Times New Roman" w:hAnsi="Times New Roman"/>
          <w:b/>
          <w:bCs/>
          <w:rtl/>
        </w:rPr>
      </w:pPr>
      <w:r w:rsidRPr="002C23B1">
        <w:rPr>
          <w:rFonts w:ascii="Times New Roman" w:hAnsi="Times New Roman" w:hint="cs"/>
          <w:b/>
          <w:bCs/>
          <w:rtl/>
        </w:rPr>
        <w:t xml:space="preserve">יהושע כמצביא </w:t>
      </w:r>
      <w:r>
        <w:rPr>
          <w:rFonts w:ascii="Times New Roman" w:hAnsi="Times New Roman" w:hint="cs"/>
          <w:b/>
          <w:bCs/>
          <w:rtl/>
        </w:rPr>
        <w:t>הכובש את כל א"י</w:t>
      </w:r>
      <w:r w:rsidR="00C71C88">
        <w:rPr>
          <w:rFonts w:ascii="Times New Roman" w:hAnsi="Times New Roman" w:hint="cs"/>
          <w:b/>
          <w:bCs/>
          <w:rtl/>
        </w:rPr>
        <w:t xml:space="preserve"> (וגם כתלמידו המובהק של משה רבינו </w:t>
      </w:r>
      <w:r w:rsidR="00C71C88">
        <w:rPr>
          <w:rFonts w:ascii="Times New Roman" w:hAnsi="Times New Roman"/>
          <w:b/>
          <w:bCs/>
          <w:rtl/>
        </w:rPr>
        <w:t>–</w:t>
      </w:r>
      <w:r w:rsidR="00C71C88">
        <w:rPr>
          <w:rFonts w:ascii="Times New Roman" w:hAnsi="Times New Roman" w:hint="cs"/>
          <w:b/>
          <w:bCs/>
          <w:rtl/>
        </w:rPr>
        <w:t xml:space="preserve"> עיין ספר שמות לג',יא')</w:t>
      </w:r>
    </w:p>
    <w:p w:rsidR="005304CE" w:rsidRPr="005966E7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  <w:r w:rsidRPr="005966E7">
        <w:rPr>
          <w:rFonts w:ascii="Times New Roman" w:hAnsi="Times New Roman"/>
          <w:b/>
          <w:bCs/>
          <w:i/>
          <w:iCs/>
          <w:u w:val="single"/>
          <w:rtl/>
        </w:rPr>
        <w:t>ספר שמות פרק יז</w:t>
      </w:r>
      <w:r>
        <w:rPr>
          <w:rFonts w:ascii="Times New Roman" w:hAnsi="Times New Roman" w:hint="cs"/>
          <w:b/>
          <w:bCs/>
          <w:i/>
          <w:iCs/>
          <w:u w:val="single"/>
          <w:rtl/>
        </w:rPr>
        <w:t>'</w:t>
      </w:r>
      <w:r w:rsidRPr="005966E7">
        <w:rPr>
          <w:rFonts w:ascii="Times New Roman" w:hAnsi="Times New Roman"/>
          <w:b/>
          <w:bCs/>
          <w:i/>
          <w:iCs/>
          <w:u w:val="single"/>
          <w:rtl/>
        </w:rPr>
        <w:t xml:space="preserve"> </w:t>
      </w:r>
    </w:p>
    <w:p w:rsidR="005304CE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t>(ח) וַיָּבֹא עֲמָלֵק וַיִּלָּחֶם עִם יִשְׂרָאֵל בִּרְפִידִם:</w:t>
      </w:r>
    </w:p>
    <w:p w:rsidR="005304CE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t xml:space="preserve">(ט) וַיֹּאמֶר משֶׁה אֶל </w:t>
      </w:r>
      <w:r w:rsidRPr="00C62FB4">
        <w:rPr>
          <w:rFonts w:ascii="Times New Roman" w:hAnsi="Times New Roman"/>
          <w:b/>
          <w:bCs/>
          <w:rtl/>
        </w:rPr>
        <w:t>יְהוֹשֻׁעַ</w:t>
      </w:r>
      <w:r>
        <w:rPr>
          <w:rFonts w:ascii="Times New Roman" w:hAnsi="Times New Roman"/>
          <w:rtl/>
        </w:rPr>
        <w:t xml:space="preserve"> בְּחַר לָנוּ אֲנָשִׁים וְצֵא </w:t>
      </w:r>
      <w:r w:rsidRPr="005966E7">
        <w:rPr>
          <w:rFonts w:ascii="Times New Roman" w:hAnsi="Times New Roman"/>
          <w:b/>
          <w:bCs/>
          <w:rtl/>
        </w:rPr>
        <w:t>הִלָּחֵם</w:t>
      </w:r>
      <w:r>
        <w:rPr>
          <w:rFonts w:ascii="Times New Roman" w:hAnsi="Times New Roman"/>
          <w:rtl/>
        </w:rPr>
        <w:t xml:space="preserve"> בַּעֲמָלֵק מָחָר אָנֹכִי נִצָּב עַל רֹאשׁ הַגִּבְעָה וּמַטֵּה הָאֱלֹהִים בְּיָדִי:</w:t>
      </w:r>
    </w:p>
    <w:p w:rsidR="005304CE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</w:p>
    <w:p w:rsidR="005304CE" w:rsidRPr="005304CE" w:rsidRDefault="005304CE" w:rsidP="007C461A">
      <w:pPr>
        <w:tabs>
          <w:tab w:val="left" w:pos="1858"/>
        </w:tabs>
        <w:spacing w:line="240" w:lineRule="auto"/>
        <w:rPr>
          <w:b/>
          <w:bCs/>
          <w:rtl/>
        </w:rPr>
      </w:pPr>
      <w:r w:rsidRPr="005304CE">
        <w:rPr>
          <w:rFonts w:hint="cs"/>
          <w:b/>
          <w:bCs/>
          <w:rtl/>
        </w:rPr>
        <w:t>כלב כמצביא הכובש את חברון</w:t>
      </w:r>
    </w:p>
    <w:p w:rsidR="005304CE" w:rsidRPr="00A730A2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  <w:r w:rsidRPr="00A730A2">
        <w:rPr>
          <w:rFonts w:ascii="Times New Roman" w:hAnsi="Times New Roman"/>
          <w:b/>
          <w:bCs/>
          <w:i/>
          <w:iCs/>
          <w:u w:val="single"/>
          <w:rtl/>
        </w:rPr>
        <w:t>ספר יהושע פרק יד</w:t>
      </w:r>
      <w:r w:rsidRPr="00A730A2">
        <w:rPr>
          <w:rFonts w:ascii="Times New Roman" w:hAnsi="Times New Roman" w:hint="cs"/>
          <w:b/>
          <w:bCs/>
          <w:i/>
          <w:iCs/>
          <w:u w:val="single"/>
          <w:rtl/>
        </w:rPr>
        <w:t>'</w:t>
      </w:r>
      <w:r w:rsidRPr="00A730A2">
        <w:rPr>
          <w:rFonts w:ascii="Times New Roman" w:hAnsi="Times New Roman"/>
          <w:b/>
          <w:bCs/>
          <w:i/>
          <w:iCs/>
          <w:u w:val="single"/>
          <w:rtl/>
        </w:rPr>
        <w:t xml:space="preserve"> </w:t>
      </w:r>
    </w:p>
    <w:p w:rsidR="005304CE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t xml:space="preserve">(יא) עוֹדֶנִּי הַיּוֹם חָזָק כַּאֲשֶׁר בְּיוֹם שְׁלֹחַ אוֹתִי מֹשֶׁה </w:t>
      </w:r>
      <w:r w:rsidRPr="002C23B1">
        <w:rPr>
          <w:rFonts w:ascii="Times New Roman" w:hAnsi="Times New Roman"/>
          <w:b/>
          <w:bCs/>
          <w:rtl/>
        </w:rPr>
        <w:t>כְּכֹחִי אָז וּכְכֹחִי עָתָּה לַמִּלְחָמָה</w:t>
      </w:r>
      <w:r>
        <w:rPr>
          <w:rFonts w:ascii="Times New Roman" w:hAnsi="Times New Roman"/>
          <w:rtl/>
        </w:rPr>
        <w:t xml:space="preserve"> וְלָצֵאת וְלָבוֹא:</w:t>
      </w:r>
    </w:p>
    <w:p w:rsidR="005304CE" w:rsidRDefault="005304CE" w:rsidP="005304CE">
      <w:pPr>
        <w:tabs>
          <w:tab w:val="left" w:pos="1858"/>
        </w:tabs>
        <w:ind w:right="-567"/>
        <w:rPr>
          <w:rtl/>
        </w:rPr>
      </w:pPr>
      <w:r>
        <w:rPr>
          <w:rFonts w:ascii="Times New Roman" w:hAnsi="Times New Roman"/>
          <w:rtl/>
        </w:rPr>
        <w:t>(יד) עַל כֵּן הָיְתָה חֶבְרוֹן לְכָלֵב בֶּן יְפֻנֶּה הַקְּנִזִּי לְנַחֲלָה עַד הַיּוֹם הַזֶּה יַעַן אֲשֶׁר מִלֵּא אַחֲרֵי יְדֹוָד אֱלֹהֵי יִשְׂרָאֵל:</w:t>
      </w:r>
    </w:p>
    <w:p w:rsidR="00FA73B5" w:rsidRDefault="00FA73B5" w:rsidP="00FA7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rtl/>
        </w:rPr>
      </w:pPr>
      <w:bookmarkStart w:id="0" w:name="_GoBack"/>
      <w:bookmarkEnd w:id="0"/>
      <w:r>
        <w:rPr>
          <w:rFonts w:ascii="Times New Roman" w:hAnsi="Times New Roman" w:hint="cs"/>
          <w:b/>
          <w:bCs/>
          <w:sz w:val="28"/>
          <w:szCs w:val="28"/>
          <w:rtl/>
        </w:rPr>
        <w:t>האם יהושוע וכלב ידעו שהמרגלים הולכים להוציא דיבה על א"י?</w:t>
      </w:r>
    </w:p>
    <w:p w:rsidR="00FA73B5" w:rsidRPr="005304CE" w:rsidRDefault="005304CE" w:rsidP="005304CE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/>
          <w:b/>
          <w:bCs/>
          <w:rtl/>
        </w:rPr>
      </w:pPr>
      <w:r w:rsidRPr="005304CE">
        <w:rPr>
          <w:rFonts w:ascii="Times New Roman" w:hAnsi="Times New Roman" w:hint="cs"/>
          <w:b/>
          <w:bCs/>
          <w:rtl/>
        </w:rPr>
        <w:t xml:space="preserve">בכל ריגול ומשימה צבאית ישנו חשש שמא הנתונים היבשים יכבשו את הראייה הרוחנית-אידיאת, וזה הכישלון קרה מהר מאוד למרגלים ומפני כישלון זה חששו יהושוע וכלב ולכן התפללו לעמוד בניסיון זה </w:t>
      </w:r>
    </w:p>
    <w:p w:rsidR="005304CE" w:rsidRPr="007C461A" w:rsidRDefault="005304CE" w:rsidP="00FA7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4"/>
          <w:szCs w:val="14"/>
          <w:rtl/>
        </w:rPr>
      </w:pPr>
    </w:p>
    <w:p w:rsidR="00FA73B5" w:rsidRPr="005304CE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  <w:r w:rsidRPr="005304CE">
        <w:rPr>
          <w:rFonts w:ascii="Times New Roman" w:hAnsi="Times New Roman"/>
          <w:b/>
          <w:bCs/>
          <w:i/>
          <w:iCs/>
          <w:u w:val="single"/>
          <w:rtl/>
        </w:rPr>
        <w:t xml:space="preserve">רש"י </w:t>
      </w:r>
      <w:r w:rsidRPr="005304CE">
        <w:rPr>
          <w:rFonts w:ascii="Times New Roman" w:hAnsi="Times New Roman" w:hint="cs"/>
          <w:b/>
          <w:bCs/>
          <w:i/>
          <w:iCs/>
          <w:u w:val="single"/>
          <w:rtl/>
        </w:rPr>
        <w:t xml:space="preserve">על </w:t>
      </w:r>
      <w:r w:rsidR="00FA73B5" w:rsidRPr="005304CE">
        <w:rPr>
          <w:rFonts w:ascii="Times New Roman" w:hAnsi="Times New Roman"/>
          <w:b/>
          <w:bCs/>
          <w:i/>
          <w:iCs/>
          <w:u w:val="single"/>
          <w:rtl/>
        </w:rPr>
        <w:t>במדבר פרק יג</w:t>
      </w:r>
      <w:r w:rsidR="00FA73B5" w:rsidRPr="005304CE">
        <w:rPr>
          <w:rFonts w:ascii="Times New Roman" w:hAnsi="Times New Roman" w:hint="cs"/>
          <w:b/>
          <w:bCs/>
          <w:i/>
          <w:iCs/>
          <w:u w:val="single"/>
          <w:rtl/>
        </w:rPr>
        <w:t>' פסוק טז'</w:t>
      </w:r>
      <w:r w:rsidR="00FA73B5" w:rsidRPr="005304CE">
        <w:rPr>
          <w:rFonts w:ascii="Times New Roman" w:hAnsi="Times New Roman"/>
          <w:b/>
          <w:bCs/>
          <w:i/>
          <w:iCs/>
          <w:u w:val="single"/>
          <w:rtl/>
        </w:rPr>
        <w:t xml:space="preserve"> </w:t>
      </w:r>
    </w:p>
    <w:p w:rsidR="00FA73B5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  <w:r w:rsidRPr="00A93990">
        <w:rPr>
          <w:rFonts w:ascii="Times New Roman" w:hAnsi="Times New Roman"/>
          <w:b/>
          <w:bCs/>
          <w:rtl/>
        </w:rPr>
        <w:t>וַיִּקְרָא משֶׁה לְהוֹשֵׁעַ בִּן נוּן יְהוֹשֻׁעַ</w:t>
      </w:r>
      <w:r>
        <w:rPr>
          <w:rFonts w:ascii="Times New Roman" w:hAnsi="Times New Roman"/>
          <w:rtl/>
        </w:rPr>
        <w:t xml:space="preserve"> </w:t>
      </w:r>
      <w:r w:rsidR="00FA73B5">
        <w:rPr>
          <w:rFonts w:ascii="Times New Roman" w:hAnsi="Times New Roman"/>
          <w:rtl/>
        </w:rPr>
        <w:t xml:space="preserve">- התפלל עליו </w:t>
      </w:r>
      <w:r w:rsidR="00FA73B5" w:rsidRPr="00A93990">
        <w:rPr>
          <w:rFonts w:ascii="Times New Roman" w:hAnsi="Times New Roman"/>
          <w:b/>
          <w:bCs/>
          <w:rtl/>
        </w:rPr>
        <w:t>יה יושיעך מעצת מרגלים</w:t>
      </w:r>
      <w:r w:rsidR="00FA73B5">
        <w:rPr>
          <w:rFonts w:ascii="Times New Roman" w:hAnsi="Times New Roman"/>
          <w:rtl/>
        </w:rPr>
        <w:t xml:space="preserve"> (במ"ר)</w:t>
      </w:r>
    </w:p>
    <w:p w:rsidR="00FA73B5" w:rsidRPr="007C461A" w:rsidRDefault="00FA73B5" w:rsidP="00FA7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rtl/>
        </w:rPr>
      </w:pPr>
    </w:p>
    <w:p w:rsidR="00FA73B5" w:rsidRPr="00A730A2" w:rsidRDefault="00FA73B5" w:rsidP="00FA7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  <w:r w:rsidRPr="00A730A2">
        <w:rPr>
          <w:rFonts w:ascii="Times New Roman" w:hAnsi="Times New Roman" w:hint="cs"/>
          <w:b/>
          <w:bCs/>
          <w:i/>
          <w:iCs/>
          <w:u w:val="single"/>
          <w:rtl/>
        </w:rPr>
        <w:t>רש</w:t>
      </w:r>
      <w:r w:rsidRPr="00A730A2">
        <w:rPr>
          <w:rFonts w:ascii="Times New Roman" w:hAnsi="Times New Roman"/>
          <w:b/>
          <w:bCs/>
          <w:i/>
          <w:iCs/>
          <w:u w:val="single"/>
          <w:rtl/>
        </w:rPr>
        <w:t>"י על במדבר פרק יג</w:t>
      </w:r>
      <w:r>
        <w:rPr>
          <w:rFonts w:ascii="Times New Roman" w:hAnsi="Times New Roman" w:hint="cs"/>
          <w:b/>
          <w:bCs/>
          <w:i/>
          <w:iCs/>
          <w:u w:val="single"/>
          <w:rtl/>
        </w:rPr>
        <w:t>'</w:t>
      </w:r>
      <w:r w:rsidRPr="00A730A2">
        <w:rPr>
          <w:rFonts w:ascii="Times New Roman" w:hAnsi="Times New Roman"/>
          <w:b/>
          <w:bCs/>
          <w:i/>
          <w:iCs/>
          <w:u w:val="single"/>
          <w:rtl/>
        </w:rPr>
        <w:t xml:space="preserve"> פסוק כב</w:t>
      </w:r>
      <w:r>
        <w:rPr>
          <w:rFonts w:ascii="Times New Roman" w:hAnsi="Times New Roman" w:hint="cs"/>
          <w:b/>
          <w:bCs/>
          <w:i/>
          <w:iCs/>
          <w:u w:val="single"/>
          <w:rtl/>
        </w:rPr>
        <w:t>'</w:t>
      </w:r>
      <w:r w:rsidRPr="00A730A2">
        <w:rPr>
          <w:rFonts w:ascii="Times New Roman" w:hAnsi="Times New Roman"/>
          <w:b/>
          <w:bCs/>
          <w:i/>
          <w:iCs/>
          <w:u w:val="single"/>
          <w:rtl/>
        </w:rPr>
        <w:t xml:space="preserve"> </w:t>
      </w:r>
    </w:p>
    <w:p w:rsidR="00FA73B5" w:rsidRDefault="00FA73B5" w:rsidP="00FA73B5">
      <w:pPr>
        <w:tabs>
          <w:tab w:val="left" w:pos="1858"/>
          <w:tab w:val="left" w:pos="6360"/>
        </w:tabs>
        <w:ind w:right="-1134"/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t xml:space="preserve">ויבא עד חברון - (סוטה לד) כלב לבדו הלך שם ונשתטח על קברי אבות </w:t>
      </w:r>
      <w:r w:rsidRPr="005304CE">
        <w:rPr>
          <w:rFonts w:ascii="Times New Roman" w:hAnsi="Times New Roman"/>
          <w:b/>
          <w:bCs/>
          <w:rtl/>
        </w:rPr>
        <w:t>שלא יהא ניסת לחבריו להיות בעצתם</w:t>
      </w:r>
      <w:r>
        <w:rPr>
          <w:rFonts w:ascii="Times New Roman" w:hAnsi="Times New Roman"/>
          <w:rtl/>
        </w:rPr>
        <w:t xml:space="preserve"> וכן הוא אומר (דברים א) ולו אתן את הארץ אשר דרך בה וכתיב (שופטים א) ויתנו לכלב את חברון:</w:t>
      </w:r>
    </w:p>
    <w:p w:rsidR="00CE096E" w:rsidRPr="00A35E9A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4"/>
          <w:szCs w:val="4"/>
          <w:rtl/>
        </w:rPr>
      </w:pPr>
    </w:p>
    <w:p w:rsidR="00BC0EC1" w:rsidRPr="005304CE" w:rsidRDefault="005304CE" w:rsidP="005304CE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b/>
          <w:bCs/>
          <w:rtl/>
        </w:rPr>
      </w:pPr>
      <w:r w:rsidRPr="005304CE">
        <w:rPr>
          <w:rFonts w:ascii="Times New Roman" w:hAnsi="Times New Roman" w:hint="cs"/>
          <w:b/>
          <w:bCs/>
          <w:rtl/>
        </w:rPr>
        <w:t>יהושע וכלב מזכירים למרגלים ולעם שי</w:t>
      </w:r>
      <w:r>
        <w:rPr>
          <w:rFonts w:ascii="Times New Roman" w:hAnsi="Times New Roman" w:hint="cs"/>
          <w:b/>
          <w:bCs/>
          <w:rtl/>
        </w:rPr>
        <w:t>ח</w:t>
      </w:r>
      <w:r w:rsidRPr="005304CE">
        <w:rPr>
          <w:rFonts w:ascii="Times New Roman" w:hAnsi="Times New Roman" w:hint="cs"/>
          <w:b/>
          <w:bCs/>
          <w:rtl/>
        </w:rPr>
        <w:t xml:space="preserve">ד עם הנתונים היבשים של הריגול צריך גם להכניס את </w:t>
      </w:r>
      <w:r w:rsidRPr="005304CE">
        <w:rPr>
          <w:rFonts w:ascii="Times New Roman" w:hAnsi="Times New Roman" w:hint="cs"/>
          <w:b/>
          <w:bCs/>
          <w:u w:val="single"/>
          <w:rtl/>
        </w:rPr>
        <w:t>הרוח</w:t>
      </w:r>
      <w:r w:rsidRPr="005304CE">
        <w:rPr>
          <w:rFonts w:ascii="Times New Roman" w:hAnsi="Times New Roman" w:hint="cs"/>
          <w:b/>
          <w:bCs/>
          <w:rtl/>
        </w:rPr>
        <w:t xml:space="preserve"> ורק אז לקבל את ההחלטה, אך ריגול ללא רוח וחזון כמוהו כראיית המציאות ללא אלוקים</w:t>
      </w:r>
    </w:p>
    <w:p w:rsidR="005304CE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</w:p>
    <w:p w:rsidR="005304CE" w:rsidRPr="000123D7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  <w:r w:rsidRPr="000123D7">
        <w:rPr>
          <w:rFonts w:ascii="Times New Roman" w:hAnsi="Times New Roman" w:hint="cs"/>
          <w:b/>
          <w:bCs/>
          <w:i/>
          <w:iCs/>
          <w:u w:val="single"/>
          <w:rtl/>
        </w:rPr>
        <w:t>ספר</w:t>
      </w:r>
      <w:r w:rsidRPr="000123D7">
        <w:rPr>
          <w:rFonts w:ascii="Times New Roman" w:hAnsi="Times New Roman"/>
          <w:b/>
          <w:bCs/>
          <w:i/>
          <w:iCs/>
          <w:u w:val="single"/>
          <w:rtl/>
        </w:rPr>
        <w:t xml:space="preserve"> במדבר פרק יד</w:t>
      </w:r>
      <w:r>
        <w:rPr>
          <w:rFonts w:ascii="Times New Roman" w:hAnsi="Times New Roman" w:hint="cs"/>
          <w:b/>
          <w:bCs/>
          <w:i/>
          <w:iCs/>
          <w:u w:val="single"/>
          <w:rtl/>
        </w:rPr>
        <w:t>'</w:t>
      </w:r>
      <w:r w:rsidRPr="000123D7">
        <w:rPr>
          <w:rFonts w:ascii="Times New Roman" w:hAnsi="Times New Roman"/>
          <w:b/>
          <w:bCs/>
          <w:i/>
          <w:iCs/>
          <w:u w:val="single"/>
          <w:rtl/>
        </w:rPr>
        <w:t xml:space="preserve"> </w:t>
      </w:r>
    </w:p>
    <w:p w:rsidR="005304CE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t>(ו) וִיהוֹשֻׁעַ בִּן נוּן וְכָלֵב בֶּן יְפֻנֶּה מִן הַתָּרִים אֶת הָאָרֶץ קָרְעוּ בִּגְדֵיהֶם:</w:t>
      </w:r>
    </w:p>
    <w:p w:rsidR="005304CE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t>(ז) וַיֹּאמְרוּ אֶל כָּל עֲדַת בְּנֵי יִשְׂרָאֵל לֵאמֹר הָאָרֶץ אֲשֶׁר עָבַרְנוּ בָהּ לָתוּר אֹתָהּ טוֹבָה הָאָרֶץ מְאֹד מְאֹד:</w:t>
      </w:r>
    </w:p>
    <w:p w:rsidR="005304CE" w:rsidRDefault="005304CE" w:rsidP="005304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t xml:space="preserve">(ח) אִם חָפֵץ בָּנוּ </w:t>
      </w:r>
      <w:r w:rsidRPr="00A738E9">
        <w:rPr>
          <w:rFonts w:ascii="Times New Roman" w:hAnsi="Times New Roman"/>
          <w:b/>
          <w:bCs/>
          <w:rtl/>
        </w:rPr>
        <w:t>יְדֹוָד</w:t>
      </w:r>
      <w:r>
        <w:rPr>
          <w:rFonts w:ascii="Times New Roman" w:hAnsi="Times New Roman"/>
          <w:rtl/>
        </w:rPr>
        <w:t xml:space="preserve"> וְהֵבִיא אֹתָנוּ אֶל הָאָרֶץ הַזֹּאת וּנְתָנָהּ לָנוּ אֶרֶץ אֲשֶׁר הִוא זָבַת חָלָב וּדְבָשׁ:</w:t>
      </w:r>
    </w:p>
    <w:p w:rsidR="005304CE" w:rsidRDefault="005304CE" w:rsidP="005304CE">
      <w:pPr>
        <w:tabs>
          <w:tab w:val="left" w:pos="1858"/>
        </w:tabs>
        <w:ind w:right="-1134"/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t xml:space="preserve">(ט) אַךְ </w:t>
      </w:r>
      <w:r w:rsidRPr="00A738E9">
        <w:rPr>
          <w:rFonts w:ascii="Times New Roman" w:hAnsi="Times New Roman"/>
          <w:b/>
          <w:bCs/>
          <w:rtl/>
        </w:rPr>
        <w:t>בַּידֹוָד</w:t>
      </w:r>
      <w:r>
        <w:rPr>
          <w:rFonts w:ascii="Times New Roman" w:hAnsi="Times New Roman"/>
          <w:rtl/>
        </w:rPr>
        <w:t xml:space="preserve"> אַל תִּמְרֹדוּ וְאַתֶּם אַל תִּירְאוּ אֶת עַם הָאָרֶץ כִּי לַחְמֵנוּ הֵם סָר צִלָּם מֵעֲלֵיהֶם </w:t>
      </w:r>
      <w:r w:rsidRPr="00A738E9">
        <w:rPr>
          <w:rFonts w:ascii="Times New Roman" w:hAnsi="Times New Roman"/>
          <w:b/>
          <w:bCs/>
          <w:rtl/>
        </w:rPr>
        <w:t>וַידֹוָד</w:t>
      </w:r>
      <w:r>
        <w:rPr>
          <w:rFonts w:ascii="Times New Roman" w:hAnsi="Times New Roman"/>
          <w:rtl/>
        </w:rPr>
        <w:t xml:space="preserve"> </w:t>
      </w:r>
      <w:r w:rsidRPr="00A738E9">
        <w:rPr>
          <w:rFonts w:ascii="Times New Roman" w:hAnsi="Times New Roman"/>
          <w:b/>
          <w:bCs/>
          <w:rtl/>
        </w:rPr>
        <w:t>אִתָּנוּ</w:t>
      </w:r>
      <w:r>
        <w:rPr>
          <w:rFonts w:ascii="Times New Roman" w:hAnsi="Times New Roman"/>
          <w:rtl/>
        </w:rPr>
        <w:t xml:space="preserve"> אַל תִּירָאֻם:</w:t>
      </w:r>
    </w:p>
    <w:p w:rsidR="00CE096E" w:rsidRPr="005966E7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  <w:r w:rsidRPr="005966E7">
        <w:rPr>
          <w:rFonts w:ascii="Times New Roman" w:hAnsi="Times New Roman"/>
          <w:b/>
          <w:bCs/>
          <w:i/>
          <w:iCs/>
          <w:u w:val="single"/>
          <w:rtl/>
        </w:rPr>
        <w:t>ספר במדבר פרק יד</w:t>
      </w:r>
      <w:r w:rsidRPr="005966E7">
        <w:rPr>
          <w:rFonts w:ascii="Times New Roman" w:hAnsi="Times New Roman" w:hint="cs"/>
          <w:b/>
          <w:bCs/>
          <w:i/>
          <w:iCs/>
          <w:u w:val="single"/>
          <w:rtl/>
        </w:rPr>
        <w:t>' פסוק כד'</w:t>
      </w:r>
      <w:r w:rsidRPr="005966E7">
        <w:rPr>
          <w:rFonts w:ascii="Times New Roman" w:hAnsi="Times New Roman"/>
          <w:b/>
          <w:bCs/>
          <w:i/>
          <w:iCs/>
          <w:u w:val="single"/>
          <w:rtl/>
        </w:rPr>
        <w:t xml:space="preserve"> </w:t>
      </w:r>
    </w:p>
    <w:p w:rsidR="00CE096E" w:rsidRDefault="00CE096E" w:rsidP="00CE096E">
      <w:pPr>
        <w:tabs>
          <w:tab w:val="left" w:pos="1858"/>
        </w:tabs>
        <w:ind w:right="-426"/>
        <w:rPr>
          <w:rtl/>
        </w:rPr>
      </w:pPr>
      <w:r>
        <w:rPr>
          <w:rFonts w:ascii="Times New Roman" w:hAnsi="Times New Roman" w:hint="cs"/>
          <w:rtl/>
        </w:rPr>
        <w:t>"</w:t>
      </w:r>
      <w:r>
        <w:rPr>
          <w:rFonts w:ascii="Times New Roman" w:hAnsi="Times New Roman"/>
          <w:rtl/>
        </w:rPr>
        <w:t xml:space="preserve">וְעַבְדִּי כָלֵב עֵקֶב הָיְתָה </w:t>
      </w:r>
      <w:r w:rsidRPr="00121F2A">
        <w:rPr>
          <w:rFonts w:ascii="Times New Roman" w:hAnsi="Times New Roman"/>
          <w:b/>
          <w:bCs/>
          <w:rtl/>
        </w:rPr>
        <w:t>רוּחַ אַחֶרֶת</w:t>
      </w:r>
      <w:r>
        <w:rPr>
          <w:rFonts w:ascii="Times New Roman" w:hAnsi="Times New Roman"/>
          <w:rtl/>
        </w:rPr>
        <w:t xml:space="preserve"> עִמּוֹ וַיְמַלֵּא אַחֲרָי וַהֲבִיאֹתִיו אֶל הָאָרֶץ אֲשֶׁר בָּא שָׁמָּה וְזַרְעוֹ </w:t>
      </w:r>
      <w:r w:rsidRPr="005304CE">
        <w:rPr>
          <w:rFonts w:ascii="Times New Roman" w:hAnsi="Times New Roman"/>
          <w:rtl/>
        </w:rPr>
        <w:t>יוֹרִשֶׁנָּה</w:t>
      </w:r>
      <w:r>
        <w:rPr>
          <w:rFonts w:ascii="Times New Roman" w:hAnsi="Times New Roman" w:hint="cs"/>
          <w:rtl/>
        </w:rPr>
        <w:t>"</w:t>
      </w:r>
    </w:p>
    <w:p w:rsidR="005304CE" w:rsidRPr="007C461A" w:rsidRDefault="005304CE" w:rsidP="00CE096E">
      <w:pPr>
        <w:tabs>
          <w:tab w:val="left" w:pos="1858"/>
        </w:tabs>
        <w:ind w:right="-1134"/>
        <w:rPr>
          <w:rFonts w:ascii="Times New Roman" w:hAnsi="Times New Roman"/>
          <w:sz w:val="6"/>
          <w:szCs w:val="6"/>
          <w:rtl/>
        </w:rPr>
      </w:pPr>
    </w:p>
    <w:p w:rsidR="00CE096E" w:rsidRPr="00FB6C00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rtl/>
        </w:rPr>
      </w:pPr>
      <w:r w:rsidRPr="00FB6C00">
        <w:rPr>
          <w:rFonts w:ascii="Times New Roman" w:hAnsi="Times New Roman" w:hint="cs"/>
          <w:b/>
          <w:bCs/>
          <w:rtl/>
        </w:rPr>
        <w:t>ולכן כל תיאור המרגלים ראשי הצבא ללא חזון רוחני-אלוקי, יש בו מן המרד בקב"ה:</w:t>
      </w:r>
    </w:p>
    <w:p w:rsidR="00CE096E" w:rsidRPr="00121F2A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  <w:rtl/>
        </w:rPr>
      </w:pPr>
    </w:p>
    <w:p w:rsidR="00CE096E" w:rsidRPr="000123D7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  <w:r w:rsidRPr="000123D7">
        <w:rPr>
          <w:rFonts w:ascii="Times New Roman" w:hAnsi="Times New Roman" w:hint="cs"/>
          <w:b/>
          <w:bCs/>
          <w:i/>
          <w:iCs/>
          <w:u w:val="single"/>
          <w:rtl/>
        </w:rPr>
        <w:t>ספר</w:t>
      </w:r>
      <w:r w:rsidRPr="000123D7">
        <w:rPr>
          <w:rFonts w:ascii="Times New Roman" w:hAnsi="Times New Roman"/>
          <w:b/>
          <w:bCs/>
          <w:i/>
          <w:iCs/>
          <w:u w:val="single"/>
          <w:rtl/>
        </w:rPr>
        <w:t xml:space="preserve"> במדבר פרק יג</w:t>
      </w:r>
      <w:r>
        <w:rPr>
          <w:rFonts w:ascii="Times New Roman" w:hAnsi="Times New Roman" w:hint="cs"/>
          <w:b/>
          <w:bCs/>
          <w:i/>
          <w:iCs/>
          <w:u w:val="single"/>
          <w:rtl/>
        </w:rPr>
        <w:t>' פסוק לא'</w:t>
      </w:r>
      <w:r w:rsidRPr="000123D7">
        <w:rPr>
          <w:rFonts w:ascii="Times New Roman" w:hAnsi="Times New Roman"/>
          <w:b/>
          <w:bCs/>
          <w:i/>
          <w:iCs/>
          <w:u w:val="single"/>
          <w:rtl/>
        </w:rPr>
        <w:t xml:space="preserve"> </w:t>
      </w:r>
    </w:p>
    <w:p w:rsidR="00CE096E" w:rsidRDefault="00CE096E" w:rsidP="007C461A">
      <w:pPr>
        <w:tabs>
          <w:tab w:val="left" w:pos="1858"/>
        </w:tabs>
        <w:spacing w:line="240" w:lineRule="auto"/>
        <w:rPr>
          <w:rFonts w:ascii="Times New Roman" w:hAnsi="Times New Roman"/>
          <w:b/>
          <w:bCs/>
          <w:rtl/>
        </w:rPr>
      </w:pPr>
      <w:r>
        <w:rPr>
          <w:rFonts w:ascii="Times New Roman" w:hAnsi="Times New Roman" w:hint="cs"/>
          <w:rtl/>
        </w:rPr>
        <w:t>"</w:t>
      </w:r>
      <w:r>
        <w:rPr>
          <w:rFonts w:ascii="Times New Roman" w:hAnsi="Times New Roman"/>
          <w:rtl/>
        </w:rPr>
        <w:t xml:space="preserve">וְהָאֲנָשִׁים אֲשֶׁר עָלוּ עִמּוֹ אָמְרוּ לֹא נוּכַל לַעֲלוֹת אֶל הָעָם </w:t>
      </w:r>
      <w:r w:rsidRPr="000123D7">
        <w:rPr>
          <w:rFonts w:ascii="Times New Roman" w:hAnsi="Times New Roman"/>
          <w:b/>
          <w:bCs/>
          <w:rtl/>
        </w:rPr>
        <w:t>כִּי חָזָק הוּא מִמֶּנּוּ</w:t>
      </w:r>
      <w:r>
        <w:rPr>
          <w:rFonts w:ascii="Times New Roman" w:hAnsi="Times New Roman" w:hint="cs"/>
          <w:rtl/>
        </w:rPr>
        <w:t>"</w:t>
      </w:r>
    </w:p>
    <w:p w:rsidR="00CE096E" w:rsidRPr="000123D7" w:rsidRDefault="00CE096E" w:rsidP="007C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rtl/>
        </w:rPr>
      </w:pPr>
      <w:r w:rsidRPr="000123D7">
        <w:rPr>
          <w:rFonts w:ascii="Times New Roman" w:hAnsi="Times New Roman" w:hint="cs"/>
          <w:b/>
          <w:bCs/>
          <w:i/>
          <w:iCs/>
          <w:rtl/>
        </w:rPr>
        <w:t>רש</w:t>
      </w:r>
      <w:r w:rsidRPr="000123D7">
        <w:rPr>
          <w:rFonts w:ascii="Times New Roman" w:hAnsi="Times New Roman"/>
          <w:b/>
          <w:bCs/>
          <w:i/>
          <w:iCs/>
          <w:rtl/>
        </w:rPr>
        <w:t xml:space="preserve">"י </w:t>
      </w:r>
      <w:r w:rsidRPr="000123D7">
        <w:rPr>
          <w:rFonts w:ascii="Times New Roman" w:hAnsi="Times New Roman" w:hint="cs"/>
          <w:b/>
          <w:bCs/>
          <w:i/>
          <w:iCs/>
          <w:rtl/>
        </w:rPr>
        <w:t>-</w:t>
      </w:r>
      <w:r w:rsidRPr="000123D7">
        <w:rPr>
          <w:rFonts w:ascii="Times New Roman" w:hAnsi="Times New Roman"/>
          <w:b/>
          <w:bCs/>
          <w:i/>
          <w:iCs/>
          <w:rtl/>
        </w:rPr>
        <w:t xml:space="preserve"> </w:t>
      </w:r>
    </w:p>
    <w:p w:rsidR="00CE096E" w:rsidRDefault="00CE096E" w:rsidP="007C461A">
      <w:pPr>
        <w:tabs>
          <w:tab w:val="left" w:pos="1858"/>
        </w:tabs>
        <w:spacing w:line="240" w:lineRule="auto"/>
        <w:rPr>
          <w:rFonts w:ascii="Times New Roman" w:hAnsi="Times New Roman"/>
          <w:b/>
          <w:bCs/>
          <w:rtl/>
        </w:rPr>
      </w:pPr>
      <w:r>
        <w:rPr>
          <w:rFonts w:ascii="Times New Roman" w:hAnsi="Times New Roman"/>
          <w:rtl/>
        </w:rPr>
        <w:t xml:space="preserve">חזק הוא ממנו - (במדבר רבה) כביכול </w:t>
      </w:r>
      <w:r w:rsidRPr="000123D7">
        <w:rPr>
          <w:rFonts w:ascii="Times New Roman" w:hAnsi="Times New Roman"/>
          <w:b/>
          <w:bCs/>
          <w:rtl/>
        </w:rPr>
        <w:t>כלפי מעלה אמרו</w:t>
      </w:r>
      <w:r>
        <w:rPr>
          <w:rFonts w:ascii="Times New Roman" w:hAnsi="Times New Roman"/>
          <w:rtl/>
        </w:rPr>
        <w:t>:</w:t>
      </w:r>
    </w:p>
    <w:p w:rsidR="00CE096E" w:rsidRPr="00FB6C00" w:rsidRDefault="00CE096E" w:rsidP="007C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  <w:r w:rsidRPr="00FB6C00">
        <w:rPr>
          <w:rFonts w:ascii="Times New Roman" w:hAnsi="Times New Roman"/>
          <w:b/>
          <w:bCs/>
          <w:i/>
          <w:iCs/>
          <w:u w:val="single"/>
          <w:rtl/>
        </w:rPr>
        <w:t>ספר במדבר פרק יד</w:t>
      </w:r>
      <w:r>
        <w:rPr>
          <w:rFonts w:ascii="Times New Roman" w:hAnsi="Times New Roman" w:hint="cs"/>
          <w:b/>
          <w:bCs/>
          <w:i/>
          <w:iCs/>
          <w:u w:val="single"/>
          <w:rtl/>
        </w:rPr>
        <w:t>' פסוק ד'</w:t>
      </w:r>
      <w:r w:rsidRPr="00FB6C00">
        <w:rPr>
          <w:rFonts w:ascii="Times New Roman" w:hAnsi="Times New Roman"/>
          <w:b/>
          <w:bCs/>
          <w:i/>
          <w:iCs/>
          <w:u w:val="single"/>
          <w:rtl/>
        </w:rPr>
        <w:t xml:space="preserve"> </w:t>
      </w:r>
    </w:p>
    <w:p w:rsidR="00CE096E" w:rsidRDefault="00CE096E" w:rsidP="007C461A">
      <w:pPr>
        <w:tabs>
          <w:tab w:val="left" w:pos="1858"/>
        </w:tabs>
        <w:spacing w:line="240" w:lineRule="auto"/>
        <w:ind w:right="-426"/>
        <w:rPr>
          <w:rFonts w:ascii="Times New Roman" w:hAnsi="Times New Roman"/>
          <w:b/>
          <w:bCs/>
          <w:rtl/>
        </w:rPr>
      </w:pPr>
      <w:r>
        <w:rPr>
          <w:rFonts w:ascii="Times New Roman" w:hAnsi="Times New Roman" w:hint="cs"/>
          <w:rtl/>
        </w:rPr>
        <w:t>"</w:t>
      </w:r>
      <w:r>
        <w:rPr>
          <w:rFonts w:ascii="Times New Roman" w:hAnsi="Times New Roman"/>
          <w:rtl/>
        </w:rPr>
        <w:t xml:space="preserve">וַיֹּאמְרוּ אִישׁ אֶל אָחִיו </w:t>
      </w:r>
      <w:r w:rsidRPr="00FB6C00">
        <w:rPr>
          <w:rFonts w:ascii="Times New Roman" w:hAnsi="Times New Roman"/>
          <w:b/>
          <w:bCs/>
          <w:rtl/>
        </w:rPr>
        <w:t>נִתְּנָה רֹאשׁ</w:t>
      </w:r>
      <w:r>
        <w:rPr>
          <w:rFonts w:ascii="Times New Roman" w:hAnsi="Times New Roman"/>
          <w:rtl/>
        </w:rPr>
        <w:t xml:space="preserve"> וְנָשׁוּבָה מִצְרָיְמָה</w:t>
      </w:r>
      <w:r>
        <w:rPr>
          <w:rFonts w:ascii="Times New Roman" w:hAnsi="Times New Roman" w:hint="cs"/>
          <w:rtl/>
        </w:rPr>
        <w:t>"</w:t>
      </w:r>
    </w:p>
    <w:p w:rsidR="00CE096E" w:rsidRPr="00FB6C00" w:rsidRDefault="00CE096E" w:rsidP="007C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rtl/>
        </w:rPr>
      </w:pPr>
      <w:r w:rsidRPr="00FB6C00">
        <w:rPr>
          <w:rFonts w:ascii="Times New Roman" w:hAnsi="Times New Roman" w:hint="cs"/>
          <w:b/>
          <w:bCs/>
          <w:i/>
          <w:iCs/>
          <w:rtl/>
        </w:rPr>
        <w:t>רש</w:t>
      </w:r>
      <w:r w:rsidRPr="00FB6C00">
        <w:rPr>
          <w:rFonts w:ascii="Times New Roman" w:hAnsi="Times New Roman"/>
          <w:b/>
          <w:bCs/>
          <w:i/>
          <w:iCs/>
          <w:rtl/>
        </w:rPr>
        <w:t xml:space="preserve">"י </w:t>
      </w:r>
      <w:r w:rsidRPr="00FB6C00">
        <w:rPr>
          <w:rFonts w:ascii="Times New Roman" w:hAnsi="Times New Roman" w:hint="cs"/>
          <w:b/>
          <w:bCs/>
          <w:i/>
          <w:iCs/>
          <w:rtl/>
        </w:rPr>
        <w:t>-</w:t>
      </w:r>
    </w:p>
    <w:p w:rsidR="00CE096E" w:rsidRDefault="00CE096E" w:rsidP="007C461A">
      <w:pPr>
        <w:tabs>
          <w:tab w:val="left" w:pos="1858"/>
        </w:tabs>
        <w:spacing w:line="240" w:lineRule="auto"/>
        <w:ind w:right="-426"/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t xml:space="preserve">נתנה ראש - כתרגומו נמני רישא נשים עלינו מלך </w:t>
      </w:r>
      <w:r w:rsidRPr="00FB6C00">
        <w:rPr>
          <w:rFonts w:ascii="Times New Roman" w:hAnsi="Times New Roman"/>
          <w:b/>
          <w:bCs/>
          <w:rtl/>
        </w:rPr>
        <w:t>ורבותינו פירשו לשון ע</w:t>
      </w:r>
      <w:r w:rsidRPr="00FB6C00">
        <w:rPr>
          <w:rFonts w:ascii="Times New Roman" w:hAnsi="Times New Roman" w:hint="cs"/>
          <w:b/>
          <w:bCs/>
          <w:rtl/>
        </w:rPr>
        <w:t>בודת אלילים</w:t>
      </w:r>
      <w:r>
        <w:rPr>
          <w:rFonts w:ascii="Times New Roman" w:hAnsi="Times New Roman" w:hint="cs"/>
          <w:rtl/>
        </w:rPr>
        <w:t>:</w:t>
      </w:r>
    </w:p>
    <w:p w:rsidR="00CE096E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</w:p>
    <w:p w:rsidR="00CE096E" w:rsidRPr="00CE30BC" w:rsidRDefault="00CE096E" w:rsidP="00CE096E">
      <w:pPr>
        <w:tabs>
          <w:tab w:val="left" w:pos="1858"/>
        </w:tabs>
        <w:spacing w:line="360" w:lineRule="auto"/>
        <w:ind w:right="-426"/>
        <w:rPr>
          <w:rFonts w:ascii="Times New Roman" w:hAnsi="Times New Roman"/>
          <w:b/>
          <w:bCs/>
          <w:rtl/>
        </w:rPr>
      </w:pPr>
      <w:r w:rsidRPr="00CE30BC">
        <w:rPr>
          <w:rFonts w:ascii="Times New Roman" w:hAnsi="Times New Roman" w:hint="cs"/>
          <w:b/>
          <w:bCs/>
          <w:rtl/>
        </w:rPr>
        <w:t xml:space="preserve">פרשת ציצית מלמדת אותנו לראות כל הזמן את העולם גם בעיניים רוחנית בנוסף לראייה ולניתוח הפיזי שאנו רואים את העולם, כדי שהמציאות לא תבלבל אותנו כאנשים מאמינים </w:t>
      </w:r>
    </w:p>
    <w:p w:rsidR="00CE096E" w:rsidRPr="00F87648" w:rsidRDefault="00CE096E" w:rsidP="00CE0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  <w:r w:rsidRPr="00F87648">
        <w:rPr>
          <w:rFonts w:ascii="Times New Roman" w:hAnsi="Times New Roman"/>
          <w:b/>
          <w:bCs/>
          <w:i/>
          <w:iCs/>
          <w:u w:val="single"/>
          <w:rtl/>
        </w:rPr>
        <w:t>ספר במדבר פרק טו</w:t>
      </w:r>
      <w:r>
        <w:rPr>
          <w:rFonts w:ascii="Times New Roman" w:hAnsi="Times New Roman" w:hint="cs"/>
          <w:b/>
          <w:bCs/>
          <w:i/>
          <w:iCs/>
          <w:u w:val="single"/>
          <w:rtl/>
        </w:rPr>
        <w:t>'</w:t>
      </w:r>
      <w:r w:rsidRPr="00F87648">
        <w:rPr>
          <w:rFonts w:ascii="Times New Roman" w:hAnsi="Times New Roman"/>
          <w:b/>
          <w:bCs/>
          <w:i/>
          <w:iCs/>
          <w:u w:val="single"/>
          <w:rtl/>
        </w:rPr>
        <w:t xml:space="preserve"> </w:t>
      </w:r>
    </w:p>
    <w:p w:rsidR="00CE096E" w:rsidRDefault="00CE096E" w:rsidP="007C46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t>(לז) וַיֹּאמֶר יְדֹוָד אֶל משֶׁה לֵּאמֹר:</w:t>
      </w:r>
      <w:r w:rsidR="007C461A">
        <w:rPr>
          <w:rFonts w:ascii="Times New Roman" w:hAnsi="Times New Roman" w:hint="cs"/>
          <w:rtl/>
        </w:rPr>
        <w:t xml:space="preserve"> </w:t>
      </w:r>
      <w:r>
        <w:rPr>
          <w:rFonts w:ascii="Times New Roman" w:hAnsi="Times New Roman"/>
          <w:rtl/>
        </w:rPr>
        <w:t>(לח) דַּבֵּר אֶל בְּנֵי יִשְׂרָאֵל וְאָמַרְתָּ אֲלֵהֶם וְעָשׂוּ לָהֶם צִיצִת עַל כַּנְפֵי בִגְדֵיהֶם לְדֹרֹתָם וְנָתְנוּ עַל צִיצִת הַכָּנָף פְּתִיל תְּכֵלֶת:</w:t>
      </w:r>
      <w:r w:rsidR="007C461A">
        <w:rPr>
          <w:rFonts w:ascii="Times New Roman" w:hAnsi="Times New Roman" w:hint="cs"/>
          <w:rtl/>
        </w:rPr>
        <w:t xml:space="preserve"> </w:t>
      </w:r>
      <w:r>
        <w:rPr>
          <w:rFonts w:ascii="Times New Roman" w:hAnsi="Times New Roman"/>
          <w:rtl/>
        </w:rPr>
        <w:t xml:space="preserve">(לט) וְהָיָה לָכֶם לְצִיצִת וּרְאִיתֶם אֹתוֹ וּזְכַרְתֶּם אֶת כָּל מִצְוֹת יְדֹוָד וַעֲשִׂיתֶם אֹתָם וְלֹא </w:t>
      </w:r>
      <w:r w:rsidRPr="00F87648">
        <w:rPr>
          <w:rFonts w:ascii="Times New Roman" w:hAnsi="Times New Roman"/>
          <w:b/>
          <w:bCs/>
          <w:rtl/>
        </w:rPr>
        <w:t>תָתוּרוּ</w:t>
      </w:r>
      <w:r>
        <w:rPr>
          <w:rFonts w:ascii="Times New Roman" w:hAnsi="Times New Roman"/>
          <w:rtl/>
        </w:rPr>
        <w:t xml:space="preserve"> אַחֲרֵי לְבַבְכֶם וְאַחֲרֵי עֵינֵיכֶם אֲשֶׁר אַתֶּם זֹנִים אַחֲרֵיהֶם:</w:t>
      </w:r>
      <w:r w:rsidR="007C461A">
        <w:rPr>
          <w:rFonts w:ascii="Times New Roman" w:hAnsi="Times New Roman" w:hint="cs"/>
          <w:rtl/>
        </w:rPr>
        <w:t xml:space="preserve"> </w:t>
      </w:r>
      <w:r>
        <w:rPr>
          <w:rFonts w:ascii="Times New Roman" w:hAnsi="Times New Roman"/>
          <w:rtl/>
        </w:rPr>
        <w:t>(מ) לְמַעַן תִּזְכְּרוּ וַעֲשִׂיתֶם אֶת כָּל מִצְוֹתָי וִהְיִיתֶם קְדשִׁים לֵאלֹהֵיכֶם:</w:t>
      </w:r>
    </w:p>
    <w:p w:rsidR="00CE096E" w:rsidRPr="00CE30BC" w:rsidRDefault="00CE096E" w:rsidP="00CE0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  <w:r w:rsidRPr="00CE30BC">
        <w:rPr>
          <w:rFonts w:ascii="Times New Roman" w:hAnsi="Times New Roman"/>
          <w:b/>
          <w:bCs/>
          <w:i/>
          <w:iCs/>
          <w:u w:val="single"/>
          <w:rtl/>
        </w:rPr>
        <w:t>תלמוד בבלי מסכת מנחות דף מג</w:t>
      </w:r>
      <w:r>
        <w:rPr>
          <w:rFonts w:ascii="Times New Roman" w:hAnsi="Times New Roman" w:hint="cs"/>
          <w:b/>
          <w:bCs/>
          <w:i/>
          <w:iCs/>
          <w:u w:val="single"/>
          <w:rtl/>
        </w:rPr>
        <w:t>' ע"</w:t>
      </w:r>
      <w:r w:rsidRPr="00CE30BC">
        <w:rPr>
          <w:rFonts w:ascii="Times New Roman" w:hAnsi="Times New Roman"/>
          <w:b/>
          <w:bCs/>
          <w:i/>
          <w:iCs/>
          <w:u w:val="single"/>
          <w:rtl/>
        </w:rPr>
        <w:t xml:space="preserve">ב </w:t>
      </w:r>
    </w:p>
    <w:p w:rsidR="00CE096E" w:rsidRDefault="00CE096E" w:rsidP="00CE096E">
      <w:pPr>
        <w:tabs>
          <w:tab w:val="left" w:pos="1858"/>
        </w:tabs>
        <w:spacing w:line="360" w:lineRule="auto"/>
        <w:ind w:right="-426"/>
        <w:rPr>
          <w:rFonts w:ascii="Times New Roman" w:hAnsi="Times New Roman"/>
          <w:rtl/>
        </w:rPr>
      </w:pPr>
      <w:r w:rsidRPr="00F87648">
        <w:rPr>
          <w:rFonts w:ascii="Times New Roman" w:hAnsi="Times New Roman"/>
          <w:rtl/>
        </w:rPr>
        <w:t>תַּנְיָא, הָיָה רַבִּי מֵאִיר אוֹמֵר: מַה נִּשְׁתַּנָּה תְּכֵלֶת מִכָּל מִינֵי צִבְעוֹנִין? מִפְּנֵי שֶׁהַתְּכֵלֶת דּוֹמֶה לַיָּם, וְיָם דּוֹמֶה לָרָקִיעַ, וְרָקִיעַ דּוֹמֶה (לְסַפִּיר, וְסַפִּיר דּוֹמֶה) לְכִסֵּא הַכָּבוֹד. שֶׁנֶּאֱמַר: (שמות כד) "וְתַחַת רַגְלָיו כְּמַעֲשֵׂה לִבְנַת הַסַּפִּיר וּכְעֶצֶם הַשָּׁמַיִם לָטֹהַר". וּכְתִיב (התם) (יחזקאל א) "כְּמַרְאֵה אֶבֶן סַפִּיר דְּמוּת כִּסֵּא".</w:t>
      </w:r>
    </w:p>
    <w:p w:rsidR="00CE096E" w:rsidRPr="002073D7" w:rsidRDefault="00CE096E" w:rsidP="00CE096E">
      <w:pPr>
        <w:tabs>
          <w:tab w:val="left" w:pos="1858"/>
        </w:tabs>
        <w:spacing w:line="240" w:lineRule="auto"/>
        <w:ind w:right="-993"/>
        <w:rPr>
          <w:rFonts w:ascii="Times New Roman" w:hAnsi="Times New Roman"/>
          <w:b/>
          <w:bCs/>
          <w:rtl/>
        </w:rPr>
      </w:pPr>
      <w:r w:rsidRPr="002073D7">
        <w:rPr>
          <w:rFonts w:ascii="Times New Roman" w:hAnsi="Times New Roman" w:hint="cs"/>
          <w:b/>
          <w:bCs/>
          <w:rtl/>
        </w:rPr>
        <w:t xml:space="preserve">מהי האמת </w:t>
      </w:r>
      <w:r w:rsidRPr="002073D7">
        <w:rPr>
          <w:rFonts w:ascii="Times New Roman" w:hAnsi="Times New Roman"/>
          <w:b/>
          <w:bCs/>
          <w:rtl/>
        </w:rPr>
        <w:t>–</w:t>
      </w:r>
      <w:r w:rsidRPr="002073D7">
        <w:rPr>
          <w:rFonts w:ascii="Times New Roman" w:hAnsi="Times New Roman" w:hint="cs"/>
          <w:b/>
          <w:bCs/>
          <w:rtl/>
        </w:rPr>
        <w:t xml:space="preserve"> לפי ראיית האדם המנתח את המציאות בלבד או לפי המציאות והראייה שמעבר לה גם יחד?</w:t>
      </w:r>
    </w:p>
    <w:p w:rsidR="00CE096E" w:rsidRPr="00A35E9A" w:rsidRDefault="00CE096E" w:rsidP="007C461A">
      <w:pPr>
        <w:autoSpaceDE w:val="0"/>
        <w:autoSpaceDN w:val="0"/>
        <w:adjustRightInd w:val="0"/>
        <w:spacing w:after="0" w:line="240" w:lineRule="auto"/>
        <w:ind w:left="-341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  <w:r w:rsidRPr="00A35E9A">
        <w:rPr>
          <w:rFonts w:ascii="Times New Roman" w:hAnsi="Times New Roman" w:hint="cs"/>
          <w:b/>
          <w:bCs/>
          <w:i/>
          <w:iCs/>
          <w:u w:val="single"/>
          <w:rtl/>
        </w:rPr>
        <w:t>תלמוד</w:t>
      </w:r>
      <w:r w:rsidRPr="00A35E9A">
        <w:rPr>
          <w:rFonts w:ascii="Times New Roman" w:hAnsi="Times New Roman"/>
          <w:b/>
          <w:bCs/>
          <w:i/>
          <w:iCs/>
          <w:u w:val="single"/>
          <w:rtl/>
        </w:rPr>
        <w:t xml:space="preserve"> בבלי מסכת כתובות דף טז</w:t>
      </w:r>
      <w:r w:rsidRPr="00A35E9A">
        <w:rPr>
          <w:rFonts w:ascii="Times New Roman" w:hAnsi="Times New Roman" w:hint="cs"/>
          <w:b/>
          <w:bCs/>
          <w:i/>
          <w:iCs/>
          <w:u w:val="single"/>
          <w:rtl/>
        </w:rPr>
        <w:t>' ע"</w:t>
      </w:r>
      <w:r w:rsidRPr="00A35E9A">
        <w:rPr>
          <w:rFonts w:ascii="Times New Roman" w:hAnsi="Times New Roman"/>
          <w:b/>
          <w:bCs/>
          <w:i/>
          <w:iCs/>
          <w:u w:val="single"/>
          <w:rtl/>
        </w:rPr>
        <w:t>ב</w:t>
      </w:r>
      <w:r w:rsidRPr="00A35E9A">
        <w:rPr>
          <w:rFonts w:ascii="Times New Roman" w:hAnsi="Times New Roman" w:hint="cs"/>
          <w:b/>
          <w:bCs/>
          <w:i/>
          <w:iCs/>
          <w:u w:val="single"/>
          <w:rtl/>
        </w:rPr>
        <w:t xml:space="preserve"> </w:t>
      </w:r>
      <w:r w:rsidRPr="00A35E9A">
        <w:rPr>
          <w:rFonts w:ascii="Times New Roman" w:hAnsi="Times New Roman"/>
          <w:b/>
          <w:bCs/>
          <w:i/>
          <w:iCs/>
          <w:u w:val="single"/>
          <w:rtl/>
        </w:rPr>
        <w:t>–</w:t>
      </w:r>
      <w:r w:rsidRPr="00A35E9A">
        <w:rPr>
          <w:rFonts w:ascii="Times New Roman" w:hAnsi="Times New Roman" w:hint="cs"/>
          <w:b/>
          <w:bCs/>
          <w:i/>
          <w:iCs/>
          <w:u w:val="single"/>
          <w:rtl/>
        </w:rPr>
        <w:t xml:space="preserve"> יז' ע"א</w:t>
      </w:r>
      <w:r w:rsidRPr="00A35E9A">
        <w:rPr>
          <w:rFonts w:ascii="Times New Roman" w:hAnsi="Times New Roman"/>
          <w:b/>
          <w:bCs/>
          <w:i/>
          <w:iCs/>
          <w:u w:val="single"/>
          <w:rtl/>
        </w:rPr>
        <w:t xml:space="preserve"> </w:t>
      </w:r>
    </w:p>
    <w:p w:rsidR="00CE096E" w:rsidRDefault="00CE096E" w:rsidP="007C461A">
      <w:pPr>
        <w:tabs>
          <w:tab w:val="left" w:pos="1858"/>
        </w:tabs>
        <w:spacing w:line="360" w:lineRule="auto"/>
        <w:ind w:left="-341" w:right="-1418"/>
        <w:rPr>
          <w:rFonts w:ascii="Times New Roman" w:hAnsi="Times New Roman"/>
          <w:rtl/>
        </w:rPr>
      </w:pPr>
      <w:r>
        <w:rPr>
          <w:rFonts w:ascii="Times New Roman" w:hAnsi="Times New Roman" w:hint="cs"/>
          <w:rtl/>
        </w:rPr>
        <w:t>תנו</w:t>
      </w:r>
      <w:r>
        <w:rPr>
          <w:rFonts w:ascii="Times New Roman" w:hAnsi="Times New Roman"/>
          <w:rtl/>
        </w:rPr>
        <w:t xml:space="preserve"> רבנן כיצד מרקדין לפני הכלה</w:t>
      </w:r>
      <w:r>
        <w:rPr>
          <w:rFonts w:ascii="Times New Roman" w:hAnsi="Times New Roman" w:hint="cs"/>
          <w:rtl/>
        </w:rPr>
        <w:t>?</w:t>
      </w:r>
      <w:r w:rsidR="007C461A">
        <w:rPr>
          <w:rFonts w:ascii="Times New Roman" w:hAnsi="Times New Roman" w:hint="cs"/>
          <w:rtl/>
        </w:rPr>
        <w:t xml:space="preserve"> [מה אומרים לפניה </w:t>
      </w:r>
      <w:r w:rsidR="007C461A">
        <w:rPr>
          <w:rFonts w:ascii="Times New Roman" w:hAnsi="Times New Roman"/>
          <w:rtl/>
        </w:rPr>
        <w:t>–</w:t>
      </w:r>
      <w:r w:rsidR="007C461A">
        <w:rPr>
          <w:rFonts w:ascii="Times New Roman" w:hAnsi="Times New Roman" w:hint="cs"/>
          <w:rtl/>
        </w:rPr>
        <w:t xml:space="preserve"> רש"י]</w:t>
      </w:r>
      <w:r>
        <w:rPr>
          <w:rFonts w:ascii="Times New Roman" w:hAnsi="Times New Roman"/>
          <w:rtl/>
        </w:rPr>
        <w:t xml:space="preserve"> בית שמאי אומרים</w:t>
      </w:r>
      <w:r>
        <w:rPr>
          <w:rFonts w:ascii="Times New Roman" w:hAnsi="Times New Roman" w:hint="cs"/>
          <w:rtl/>
        </w:rPr>
        <w:t xml:space="preserve"> כלה</w:t>
      </w:r>
      <w:r>
        <w:rPr>
          <w:rFonts w:ascii="Times New Roman" w:hAnsi="Times New Roman"/>
          <w:rtl/>
        </w:rPr>
        <w:t xml:space="preserve"> כמות שהיא </w:t>
      </w:r>
      <w:r w:rsidR="007C461A">
        <w:rPr>
          <w:rFonts w:ascii="Times New Roman" w:hAnsi="Times New Roman" w:hint="cs"/>
          <w:rtl/>
        </w:rPr>
        <w:t>[</w:t>
      </w:r>
      <w:r w:rsidR="007C461A">
        <w:rPr>
          <w:rFonts w:ascii="Times New Roman" w:hAnsi="Times New Roman"/>
          <w:rtl/>
        </w:rPr>
        <w:t xml:space="preserve">לפי </w:t>
      </w:r>
      <w:r w:rsidR="007C461A">
        <w:rPr>
          <w:rFonts w:ascii="Times New Roman" w:hAnsi="Times New Roman" w:hint="cs"/>
          <w:rtl/>
        </w:rPr>
        <w:t>יופייה</w:t>
      </w:r>
      <w:r w:rsidR="007C461A">
        <w:rPr>
          <w:rFonts w:ascii="Times New Roman" w:hAnsi="Times New Roman"/>
          <w:rtl/>
        </w:rPr>
        <w:t xml:space="preserve"> וחשיבותה מקלסין אותה</w:t>
      </w:r>
      <w:r w:rsidR="007C461A" w:rsidRPr="00C124A0">
        <w:rPr>
          <w:rFonts w:ascii="Times New Roman" w:hAnsi="Times New Roman"/>
          <w:b/>
          <w:bCs/>
          <w:rtl/>
        </w:rPr>
        <w:t xml:space="preserve"> </w:t>
      </w:r>
      <w:r w:rsidR="007C461A">
        <w:rPr>
          <w:rFonts w:ascii="Times New Roman" w:hAnsi="Times New Roman"/>
          <w:b/>
          <w:bCs/>
          <w:rtl/>
        </w:rPr>
        <w:t>–</w:t>
      </w:r>
      <w:r w:rsidR="007C461A">
        <w:rPr>
          <w:rFonts w:ascii="Times New Roman" w:hAnsi="Times New Roman" w:hint="cs"/>
          <w:b/>
          <w:bCs/>
          <w:rtl/>
        </w:rPr>
        <w:t xml:space="preserve"> </w:t>
      </w:r>
      <w:r w:rsidR="007C461A" w:rsidRPr="007C461A">
        <w:rPr>
          <w:rFonts w:ascii="Times New Roman" w:hAnsi="Times New Roman" w:hint="cs"/>
          <w:rtl/>
        </w:rPr>
        <w:t>רש"י]</w:t>
      </w:r>
      <w:r w:rsidR="007C461A">
        <w:rPr>
          <w:rFonts w:ascii="Times New Roman" w:hAnsi="Times New Roman" w:hint="cs"/>
          <w:b/>
          <w:bCs/>
          <w:rtl/>
        </w:rPr>
        <w:t xml:space="preserve"> </w:t>
      </w:r>
      <w:r w:rsidRPr="00C124A0">
        <w:rPr>
          <w:rFonts w:ascii="Times New Roman" w:hAnsi="Times New Roman"/>
          <w:b/>
          <w:bCs/>
          <w:rtl/>
        </w:rPr>
        <w:t>ובית הלל אומרים כלה נאה וחסודה</w:t>
      </w:r>
      <w:r>
        <w:rPr>
          <w:rFonts w:ascii="Times New Roman" w:hAnsi="Times New Roman"/>
          <w:rtl/>
        </w:rPr>
        <w:t xml:space="preserve"> אמרו להן בית שמאי אומרים לבית הלל הרי שהיתה חיגרת או סומא אומרי</w:t>
      </w:r>
      <w:r>
        <w:rPr>
          <w:rFonts w:ascii="Times New Roman" w:hAnsi="Times New Roman" w:hint="cs"/>
          <w:rtl/>
        </w:rPr>
        <w:t>ם</w:t>
      </w:r>
      <w:r>
        <w:rPr>
          <w:rFonts w:ascii="Times New Roman" w:hAnsi="Times New Roman"/>
          <w:rtl/>
        </w:rPr>
        <w:t xml:space="preserve"> לה כלה נאה וחסודה והתורה אמרה מדבר שקר תרחק</w:t>
      </w:r>
      <w:r>
        <w:rPr>
          <w:rFonts w:ascii="Times New Roman" w:hAnsi="Times New Roman" w:hint="cs"/>
          <w:rtl/>
        </w:rPr>
        <w:t>?</w:t>
      </w:r>
      <w:r>
        <w:rPr>
          <w:rFonts w:ascii="Times New Roman" w:hAnsi="Times New Roman"/>
          <w:rtl/>
        </w:rPr>
        <w:t xml:space="preserve"> אמרו להם בית הלל לבית שמאי אומרים לדבריכם מי שלקח מקח רע מן השוק ישבחנו בעיניו או </w:t>
      </w:r>
      <w:r>
        <w:rPr>
          <w:rFonts w:ascii="Times New Roman" w:hAnsi="Times New Roman" w:hint="cs"/>
          <w:rtl/>
        </w:rPr>
        <w:t>יגננו</w:t>
      </w:r>
      <w:r>
        <w:rPr>
          <w:rFonts w:ascii="Times New Roman" w:hAnsi="Times New Roman"/>
          <w:rtl/>
        </w:rPr>
        <w:t xml:space="preserve"> בעיניו הוי אומר ישבחנו בעיניו</w:t>
      </w:r>
      <w:r>
        <w:rPr>
          <w:rFonts w:ascii="Times New Roman" w:hAnsi="Times New Roman" w:hint="cs"/>
          <w:rtl/>
        </w:rPr>
        <w:t>!</w:t>
      </w:r>
      <w:r>
        <w:rPr>
          <w:rFonts w:ascii="Times New Roman" w:hAnsi="Times New Roman"/>
          <w:rtl/>
        </w:rPr>
        <w:t xml:space="preserve"> מכאן אמרו חכמים לעולם תהא דעתו של אדם מעורבת עם הבריות </w:t>
      </w:r>
      <w:r w:rsidR="007C461A">
        <w:rPr>
          <w:rFonts w:ascii="Times New Roman" w:hAnsi="Times New Roman" w:hint="cs"/>
          <w:rtl/>
        </w:rPr>
        <w:t>[</w:t>
      </w:r>
      <w:r w:rsidR="007C461A" w:rsidRPr="00C124A0">
        <w:rPr>
          <w:rFonts w:ascii="Times New Roman" w:hAnsi="Times New Roman"/>
          <w:b/>
          <w:bCs/>
          <w:rtl/>
        </w:rPr>
        <w:t>לעשות לאיש ואיש כרצונו</w:t>
      </w:r>
      <w:r w:rsidR="007C461A">
        <w:rPr>
          <w:rFonts w:ascii="Times New Roman" w:hAnsi="Times New Roman" w:hint="cs"/>
          <w:rtl/>
        </w:rPr>
        <w:t xml:space="preserve"> </w:t>
      </w:r>
      <w:r w:rsidR="007C461A">
        <w:rPr>
          <w:rFonts w:ascii="Times New Roman" w:hAnsi="Times New Roman"/>
          <w:rtl/>
        </w:rPr>
        <w:t>–</w:t>
      </w:r>
      <w:r w:rsidR="007C461A">
        <w:rPr>
          <w:rFonts w:ascii="Times New Roman" w:hAnsi="Times New Roman" w:hint="cs"/>
          <w:rtl/>
        </w:rPr>
        <w:t xml:space="preserve"> רש"י]</w:t>
      </w:r>
    </w:p>
    <w:p w:rsidR="00CE096E" w:rsidRPr="00C842B2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u w:val="single"/>
          <w:rtl/>
        </w:rPr>
      </w:pPr>
      <w:r w:rsidRPr="00C842B2">
        <w:rPr>
          <w:rFonts w:ascii="Times New Roman" w:hAnsi="Times New Roman"/>
          <w:b/>
          <w:bCs/>
          <w:i/>
          <w:iCs/>
          <w:u w:val="single"/>
          <w:rtl/>
        </w:rPr>
        <w:t>תלמוד בבלי מסכת סוטה דף מז</w:t>
      </w:r>
      <w:r>
        <w:rPr>
          <w:rFonts w:ascii="Times New Roman" w:hAnsi="Times New Roman" w:hint="cs"/>
          <w:b/>
          <w:bCs/>
          <w:i/>
          <w:iCs/>
          <w:u w:val="single"/>
          <w:rtl/>
        </w:rPr>
        <w:t>' ע"</w:t>
      </w:r>
      <w:r w:rsidRPr="00C842B2">
        <w:rPr>
          <w:rFonts w:ascii="Times New Roman" w:hAnsi="Times New Roman"/>
          <w:b/>
          <w:bCs/>
          <w:i/>
          <w:iCs/>
          <w:u w:val="single"/>
          <w:rtl/>
        </w:rPr>
        <w:t xml:space="preserve">א </w:t>
      </w:r>
    </w:p>
    <w:p w:rsidR="00CE096E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t xml:space="preserve">אמר רבי יוחנן שלשה חינות הן חן מקום על יושביו חן </w:t>
      </w:r>
      <w:r>
        <w:rPr>
          <w:rFonts w:ascii="Times New Roman" w:hAnsi="Times New Roman" w:hint="cs"/>
          <w:rtl/>
        </w:rPr>
        <w:t>אישה</w:t>
      </w:r>
      <w:r>
        <w:rPr>
          <w:rFonts w:ascii="Times New Roman" w:hAnsi="Times New Roman"/>
          <w:rtl/>
        </w:rPr>
        <w:t xml:space="preserve"> על בעלה חן מקח על מקחו </w:t>
      </w:r>
    </w:p>
    <w:p w:rsidR="00CE096E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</w:p>
    <w:p w:rsidR="00CE096E" w:rsidRPr="00C842B2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rtl/>
        </w:rPr>
      </w:pPr>
      <w:r w:rsidRPr="00C842B2">
        <w:rPr>
          <w:rFonts w:ascii="Times New Roman" w:hAnsi="Times New Roman" w:hint="cs"/>
          <w:b/>
          <w:bCs/>
          <w:i/>
          <w:iCs/>
          <w:rtl/>
        </w:rPr>
        <w:t>רש</w:t>
      </w:r>
      <w:r w:rsidRPr="00C842B2">
        <w:rPr>
          <w:rFonts w:ascii="Times New Roman" w:hAnsi="Times New Roman"/>
          <w:b/>
          <w:bCs/>
          <w:i/>
          <w:iCs/>
          <w:rtl/>
        </w:rPr>
        <w:t xml:space="preserve">"י </w:t>
      </w:r>
      <w:r w:rsidRPr="00C842B2">
        <w:rPr>
          <w:rFonts w:ascii="Times New Roman" w:hAnsi="Times New Roman" w:hint="cs"/>
          <w:b/>
          <w:bCs/>
          <w:i/>
          <w:iCs/>
          <w:rtl/>
        </w:rPr>
        <w:t>-</w:t>
      </w:r>
      <w:r w:rsidRPr="00C842B2">
        <w:rPr>
          <w:rFonts w:ascii="Times New Roman" w:hAnsi="Times New Roman"/>
          <w:b/>
          <w:bCs/>
          <w:i/>
          <w:iCs/>
          <w:rtl/>
        </w:rPr>
        <w:t xml:space="preserve"> </w:t>
      </w:r>
    </w:p>
    <w:p w:rsidR="00CE096E" w:rsidRDefault="00CE096E" w:rsidP="00CE0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 w:hint="cs"/>
          <w:rtl/>
        </w:rPr>
        <w:t>חן</w:t>
      </w:r>
      <w:r>
        <w:rPr>
          <w:rFonts w:ascii="Times New Roman" w:hAnsi="Times New Roman"/>
          <w:rtl/>
        </w:rPr>
        <w:t xml:space="preserve"> מקום על יושביו - ואפילו הוא רע נראה להם טוב:</w:t>
      </w:r>
    </w:p>
    <w:p w:rsidR="000C51E3" w:rsidRPr="00CE096E" w:rsidRDefault="00CE096E" w:rsidP="007C461A">
      <w:pPr>
        <w:autoSpaceDE w:val="0"/>
        <w:autoSpaceDN w:val="0"/>
        <w:adjustRightInd w:val="0"/>
        <w:spacing w:after="0" w:line="240" w:lineRule="auto"/>
        <w:jc w:val="both"/>
      </w:pPr>
      <w:r w:rsidRPr="00C842B2">
        <w:rPr>
          <w:rFonts w:ascii="Times New Roman" w:hAnsi="Times New Roman" w:hint="cs"/>
          <w:b/>
          <w:bCs/>
          <w:rtl/>
        </w:rPr>
        <w:t>חן</w:t>
      </w:r>
      <w:r w:rsidRPr="00C842B2">
        <w:rPr>
          <w:rFonts w:ascii="Times New Roman" w:hAnsi="Times New Roman"/>
          <w:b/>
          <w:bCs/>
          <w:rtl/>
        </w:rPr>
        <w:t xml:space="preserve"> הא</w:t>
      </w:r>
      <w:r w:rsidR="007C461A">
        <w:rPr>
          <w:rFonts w:ascii="Times New Roman" w:hAnsi="Times New Roman" w:hint="cs"/>
          <w:b/>
          <w:bCs/>
          <w:rtl/>
        </w:rPr>
        <w:t>י</w:t>
      </w:r>
      <w:r w:rsidRPr="00C842B2">
        <w:rPr>
          <w:rFonts w:ascii="Times New Roman" w:hAnsi="Times New Roman"/>
          <w:b/>
          <w:bCs/>
          <w:rtl/>
        </w:rPr>
        <w:t>שה - תמיד על בעלה ואפי</w:t>
      </w:r>
      <w:r w:rsidRPr="00C842B2">
        <w:rPr>
          <w:rFonts w:ascii="Times New Roman" w:hAnsi="Times New Roman" w:hint="cs"/>
          <w:b/>
          <w:bCs/>
          <w:rtl/>
        </w:rPr>
        <w:t>לו</w:t>
      </w:r>
      <w:r w:rsidRPr="00C842B2">
        <w:rPr>
          <w:rFonts w:ascii="Times New Roman" w:hAnsi="Times New Roman"/>
          <w:b/>
          <w:bCs/>
          <w:rtl/>
        </w:rPr>
        <w:t xml:space="preserve"> היא מכוערת נושאת חן בעיניו:</w:t>
      </w:r>
    </w:p>
    <w:sectPr w:rsidR="000C51E3" w:rsidRPr="00CE096E" w:rsidSect="007C461A">
      <w:footerReference w:type="default" r:id="rId7"/>
      <w:pgSz w:w="11906" w:h="16838"/>
      <w:pgMar w:top="426" w:right="1800" w:bottom="1135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8BD" w:rsidRDefault="004358BD" w:rsidP="00CE096E">
      <w:pPr>
        <w:spacing w:after="0" w:line="240" w:lineRule="auto"/>
      </w:pPr>
      <w:r>
        <w:separator/>
      </w:r>
    </w:p>
  </w:endnote>
  <w:endnote w:type="continuationSeparator" w:id="0">
    <w:p w:rsidR="004358BD" w:rsidRDefault="004358BD" w:rsidP="00CE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27507206"/>
      <w:docPartObj>
        <w:docPartGallery w:val="Page Numbers (Bottom of Page)"/>
        <w:docPartUnique/>
      </w:docPartObj>
    </w:sdtPr>
    <w:sdtEndPr>
      <w:rPr>
        <w:cs/>
      </w:rPr>
    </w:sdtEndPr>
    <w:sdtContent>
      <w:p w:rsidR="00A730A2" w:rsidRDefault="000F52DD">
        <w:pPr>
          <w:pStyle w:val="a6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4358BD" w:rsidRPr="004358BD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A730A2" w:rsidRDefault="004358B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8BD" w:rsidRDefault="004358BD" w:rsidP="00CE096E">
      <w:pPr>
        <w:spacing w:after="0" w:line="240" w:lineRule="auto"/>
      </w:pPr>
      <w:r>
        <w:separator/>
      </w:r>
    </w:p>
  </w:footnote>
  <w:footnote w:type="continuationSeparator" w:id="0">
    <w:p w:rsidR="004358BD" w:rsidRDefault="004358BD" w:rsidP="00CE096E">
      <w:pPr>
        <w:spacing w:after="0" w:line="240" w:lineRule="auto"/>
      </w:pPr>
      <w:r>
        <w:continuationSeparator/>
      </w:r>
    </w:p>
  </w:footnote>
  <w:footnote w:id="1">
    <w:p w:rsidR="00C71C88" w:rsidRDefault="00C71C88">
      <w:pPr>
        <w:pStyle w:val="a3"/>
        <w:rPr>
          <w:rFonts w:hint="cs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כמו כן ניתן להביא הוכחה ניצחת מכך שגיבורים נקראים כ"אנשים בלשון המקרא מספר שמות פרק יז' פסוק ט'.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6E"/>
    <w:rsid w:val="000C51E3"/>
    <w:rsid w:val="000F52DD"/>
    <w:rsid w:val="002A3C0E"/>
    <w:rsid w:val="00370FC5"/>
    <w:rsid w:val="004358BD"/>
    <w:rsid w:val="005304CE"/>
    <w:rsid w:val="007C461A"/>
    <w:rsid w:val="00BC0EC1"/>
    <w:rsid w:val="00C71C88"/>
    <w:rsid w:val="00CE096E"/>
    <w:rsid w:val="00FA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David"/>
        <w:sz w:val="22"/>
        <w:szCs w:val="24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96E"/>
    <w:pPr>
      <w:bidi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096E"/>
    <w:pPr>
      <w:spacing w:after="0" w:line="240" w:lineRule="auto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CE096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E096E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CE09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CE096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David"/>
        <w:sz w:val="22"/>
        <w:szCs w:val="24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96E"/>
    <w:pPr>
      <w:bidi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096E"/>
    <w:pPr>
      <w:spacing w:after="0" w:line="240" w:lineRule="auto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CE096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E096E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CE09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CE096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1012</Words>
  <Characters>5064</Characters>
  <Application>Microsoft Office Word</Application>
  <DocSecurity>0</DocSecurity>
  <Lines>42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אורן דמארי</dc:creator>
  <cp:lastModifiedBy>אורן דמארי</cp:lastModifiedBy>
  <cp:revision>4</cp:revision>
  <cp:lastPrinted>2026-05-31T08:01:00Z</cp:lastPrinted>
  <dcterms:created xsi:type="dcterms:W3CDTF">2026-05-31T07:14:00Z</dcterms:created>
  <dcterms:modified xsi:type="dcterms:W3CDTF">2026-06-06T21:58:00Z</dcterms:modified>
</cp:coreProperties>
</file>